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CF1" w14:textId="4391A23F" w:rsidR="0093151F" w:rsidRPr="00F85196" w:rsidRDefault="0093151F" w:rsidP="0093151F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 xml:space="preserve">REPUBLIC OF </w:t>
      </w:r>
      <w:r w:rsidR="005868A2">
        <w:rPr>
          <w:b/>
          <w:sz w:val="28"/>
          <w:szCs w:val="28"/>
        </w:rPr>
        <w:t>TÜRKİYE</w:t>
      </w:r>
    </w:p>
    <w:p w14:paraId="3814A530" w14:textId="77777777" w:rsidR="0093151F" w:rsidRPr="00F85196" w:rsidRDefault="0093151F" w:rsidP="0093151F">
      <w:pPr>
        <w:jc w:val="center"/>
        <w:rPr>
          <w:sz w:val="28"/>
          <w:szCs w:val="28"/>
        </w:rPr>
      </w:pPr>
      <w:r w:rsidRPr="00F85196">
        <w:rPr>
          <w:b/>
          <w:sz w:val="28"/>
          <w:szCs w:val="28"/>
        </w:rPr>
        <w:t>GAZIANTEP UNIVERSITY</w:t>
      </w:r>
    </w:p>
    <w:p w14:paraId="0B1201E6" w14:textId="77C409F2" w:rsidR="0093151F" w:rsidRPr="00F85196" w:rsidRDefault="0093151F" w:rsidP="0093151F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CIVIL ENGINEERING</w:t>
      </w:r>
      <w:r w:rsidR="00B115B3">
        <w:rPr>
          <w:b/>
          <w:sz w:val="28"/>
          <w:szCs w:val="28"/>
        </w:rPr>
        <w:t xml:space="preserve"> DEPARTMENT</w:t>
      </w:r>
    </w:p>
    <w:p w14:paraId="4CDF97C4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38CE116C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547F2032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  <w:r w:rsidRPr="00F85196">
        <w:rPr>
          <w:b/>
          <w:noProof/>
          <w:sz w:val="28"/>
          <w:szCs w:val="28"/>
          <w:lang w:eastAsia="tr-TR"/>
        </w:rPr>
        <w:drawing>
          <wp:inline distT="0" distB="0" distL="0" distR="0" wp14:anchorId="4D4B536F" wp14:editId="5DCC9D78">
            <wp:extent cx="1371600" cy="1371600"/>
            <wp:effectExtent l="0" t="0" r="0" b="0"/>
            <wp:docPr id="2" name="Resim 2" descr="simge, sembol, logo, daire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simge, sembol, logo, daire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2EE57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077E40B9" w14:textId="77777777" w:rsidR="0093151F" w:rsidRPr="00F85196" w:rsidRDefault="0093151F" w:rsidP="0093151F">
      <w:pPr>
        <w:spacing w:after="0" w:line="480" w:lineRule="auto"/>
        <w:jc w:val="center"/>
        <w:rPr>
          <w:b/>
          <w:sz w:val="28"/>
          <w:szCs w:val="28"/>
        </w:rPr>
      </w:pPr>
    </w:p>
    <w:p w14:paraId="1185A6C4" w14:textId="77777777" w:rsidR="0093151F" w:rsidRPr="00F85196" w:rsidRDefault="0093151F" w:rsidP="0093151F">
      <w:pPr>
        <w:spacing w:after="0" w:line="480" w:lineRule="auto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CE 244 MATERIALS OF CONSTRUCTION</w:t>
      </w:r>
    </w:p>
    <w:p w14:paraId="4F5B7176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AGGREGATE TESTS</w:t>
      </w:r>
    </w:p>
    <w:p w14:paraId="021CA7EB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20629300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00AE3C6D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3750C869" w14:textId="28632023" w:rsidR="0093151F" w:rsidRPr="00F85196" w:rsidRDefault="00B901F4" w:rsidP="0093151F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LECTURER</w:t>
      </w:r>
    </w:p>
    <w:p w14:paraId="3125416F" w14:textId="77777777" w:rsidR="0093151F" w:rsidRPr="00F85196" w:rsidRDefault="0093151F" w:rsidP="0093151F">
      <w:pPr>
        <w:spacing w:after="100"/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Prof. Dr. Nihat ATMACA</w:t>
      </w:r>
    </w:p>
    <w:p w14:paraId="7D4C03BB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683816EA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4AD4041F" w14:textId="77777777" w:rsidR="0093151F" w:rsidRPr="00F85196" w:rsidRDefault="0093151F" w:rsidP="0093151F">
      <w:pPr>
        <w:spacing w:after="0"/>
        <w:jc w:val="center"/>
        <w:rPr>
          <w:b/>
          <w:sz w:val="28"/>
          <w:szCs w:val="28"/>
        </w:rPr>
      </w:pPr>
    </w:p>
    <w:p w14:paraId="215F29AB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390141D8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5CA44254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7DCEB564" w14:textId="77777777" w:rsidR="00D27117" w:rsidRPr="00F85196" w:rsidRDefault="00D27117" w:rsidP="0093151F">
      <w:pPr>
        <w:spacing w:after="0"/>
        <w:jc w:val="center"/>
        <w:rPr>
          <w:b/>
          <w:sz w:val="28"/>
          <w:szCs w:val="28"/>
        </w:rPr>
      </w:pPr>
    </w:p>
    <w:p w14:paraId="6A5AEB60" w14:textId="77777777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sz w:val="28"/>
          <w:szCs w:val="28"/>
        </w:rPr>
        <w:t>BY</w:t>
      </w:r>
    </w:p>
    <w:p w14:paraId="3D04A30F" w14:textId="77777777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F85196">
        <w:rPr>
          <w:b/>
          <w:color w:val="FF0000"/>
          <w:sz w:val="28"/>
          <w:szCs w:val="28"/>
        </w:rPr>
        <w:t>Student Number</w:t>
      </w:r>
      <w:r w:rsidRPr="00F85196">
        <w:rPr>
          <w:b/>
          <w:sz w:val="28"/>
          <w:szCs w:val="28"/>
        </w:rPr>
        <w:t xml:space="preserve"> / </w:t>
      </w:r>
      <w:r w:rsidRPr="00F85196">
        <w:rPr>
          <w:b/>
          <w:color w:val="FF0000"/>
          <w:sz w:val="28"/>
          <w:szCs w:val="28"/>
        </w:rPr>
        <w:t>Name Surname</w:t>
      </w:r>
    </w:p>
    <w:p w14:paraId="75F0407A" w14:textId="75DD00F3" w:rsidR="00D27117" w:rsidRPr="00F85196" w:rsidRDefault="00D27117" w:rsidP="00D27117">
      <w:pPr>
        <w:jc w:val="center"/>
        <w:rPr>
          <w:b/>
          <w:sz w:val="28"/>
          <w:szCs w:val="28"/>
        </w:rPr>
      </w:pPr>
      <w:r w:rsidRPr="00E27D75">
        <w:rPr>
          <w:b/>
          <w:sz w:val="28"/>
          <w:szCs w:val="28"/>
        </w:rPr>
        <w:t xml:space="preserve">Group </w:t>
      </w:r>
      <w:r w:rsidR="00E27D75" w:rsidRPr="00E27D75">
        <w:rPr>
          <w:b/>
          <w:sz w:val="28"/>
          <w:szCs w:val="28"/>
        </w:rPr>
        <w:t>III</w:t>
      </w:r>
    </w:p>
    <w:p w14:paraId="1CE673D8" w14:textId="77777777" w:rsidR="00D27117" w:rsidRPr="00F85196" w:rsidRDefault="00D27117" w:rsidP="00D27117">
      <w:pPr>
        <w:jc w:val="center"/>
        <w:rPr>
          <w:b/>
          <w:sz w:val="28"/>
          <w:szCs w:val="28"/>
          <w:highlight w:val="yellow"/>
        </w:rPr>
      </w:pPr>
    </w:p>
    <w:p w14:paraId="4FF6F21F" w14:textId="256BB724" w:rsidR="00D27117" w:rsidRPr="00F85196" w:rsidRDefault="00D27117" w:rsidP="00D27117">
      <w:pPr>
        <w:jc w:val="center"/>
        <w:rPr>
          <w:b/>
          <w:bCs/>
          <w:sz w:val="28"/>
          <w:szCs w:val="28"/>
        </w:rPr>
      </w:pPr>
      <w:r w:rsidRPr="00F85196">
        <w:rPr>
          <w:b/>
          <w:bCs/>
          <w:sz w:val="28"/>
          <w:szCs w:val="28"/>
        </w:rPr>
        <w:t>202</w:t>
      </w:r>
      <w:r w:rsidR="007E4B8E">
        <w:rPr>
          <w:b/>
          <w:bCs/>
          <w:sz w:val="28"/>
          <w:szCs w:val="28"/>
        </w:rPr>
        <w:t>5</w:t>
      </w:r>
      <w:r w:rsidRPr="00F85196">
        <w:rPr>
          <w:b/>
          <w:bCs/>
          <w:sz w:val="28"/>
          <w:szCs w:val="28"/>
        </w:rPr>
        <w:t>-202</w:t>
      </w:r>
      <w:r w:rsidR="007E4B8E">
        <w:rPr>
          <w:b/>
          <w:bCs/>
          <w:sz w:val="28"/>
          <w:szCs w:val="28"/>
        </w:rPr>
        <w:t>6</w:t>
      </w:r>
      <w:r w:rsidRPr="00F85196">
        <w:rPr>
          <w:b/>
          <w:bCs/>
          <w:sz w:val="28"/>
          <w:szCs w:val="28"/>
        </w:rPr>
        <w:t xml:space="preserve"> SPRING</w:t>
      </w:r>
    </w:p>
    <w:p w14:paraId="4FB36222" w14:textId="77777777" w:rsidR="00D27117" w:rsidRPr="00F85196" w:rsidRDefault="00D27117" w:rsidP="00D27117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F85196">
        <w:rPr>
          <w:b/>
          <w:bCs/>
          <w:color w:val="FF0000"/>
          <w:sz w:val="28"/>
          <w:szCs w:val="28"/>
        </w:rPr>
        <w:t>DATE OF SUBMISSION</w:t>
      </w:r>
    </w:p>
    <w:p w14:paraId="75019BDC" w14:textId="77777777" w:rsidR="000E026F" w:rsidRPr="00F85196" w:rsidRDefault="000E026F" w:rsidP="0093151F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14:paraId="48351917" w14:textId="77777777" w:rsidR="009618C3" w:rsidRPr="00F85196" w:rsidRDefault="009618C3" w:rsidP="009618C3">
      <w:pPr>
        <w:pStyle w:val="ListeParagraf"/>
        <w:numPr>
          <w:ilvl w:val="0"/>
          <w:numId w:val="10"/>
        </w:numPr>
        <w:spacing w:line="360" w:lineRule="auto"/>
        <w:jc w:val="both"/>
        <w:rPr>
          <w:rFonts w:cs="Times New Roman"/>
          <w:b/>
          <w:sz w:val="28"/>
        </w:rPr>
      </w:pPr>
      <w:r w:rsidRPr="00F85196">
        <w:rPr>
          <w:rFonts w:cs="Times New Roman"/>
          <w:b/>
          <w:sz w:val="28"/>
        </w:rPr>
        <w:lastRenderedPageBreak/>
        <w:t xml:space="preserve">PURPOSE </w:t>
      </w:r>
    </w:p>
    <w:p w14:paraId="3810634B" w14:textId="7912052C" w:rsidR="009618C3" w:rsidRPr="00F85196" w:rsidRDefault="009618C3" w:rsidP="009618C3">
      <w:pPr>
        <w:pStyle w:val="ListeParagraf"/>
        <w:numPr>
          <w:ilvl w:val="0"/>
          <w:numId w:val="11"/>
        </w:numPr>
        <w:spacing w:line="360" w:lineRule="auto"/>
        <w:ind w:left="1134" w:hanging="425"/>
        <w:jc w:val="both"/>
        <w:rPr>
          <w:rFonts w:cs="Times New Roman"/>
        </w:rPr>
      </w:pPr>
      <w:r w:rsidRPr="00F85196">
        <w:rPr>
          <w:rFonts w:cs="Times New Roman"/>
        </w:rPr>
        <w:t>Talk about the aim of the experiments in two or three sentences.</w:t>
      </w:r>
    </w:p>
    <w:p w14:paraId="5068AA2B" w14:textId="77777777" w:rsidR="002F023E" w:rsidRPr="00F85196" w:rsidRDefault="002F023E" w:rsidP="002F023E">
      <w:pPr>
        <w:pStyle w:val="ListeParagraf"/>
        <w:spacing w:line="360" w:lineRule="auto"/>
        <w:ind w:left="1134"/>
        <w:jc w:val="both"/>
        <w:rPr>
          <w:rFonts w:cs="Times New Roman"/>
        </w:rPr>
      </w:pPr>
    </w:p>
    <w:p w14:paraId="2DA7B8B7" w14:textId="77777777" w:rsidR="009618C3" w:rsidRPr="00F85196" w:rsidRDefault="009618C3" w:rsidP="009618C3">
      <w:pPr>
        <w:pStyle w:val="ListeParagraf"/>
        <w:numPr>
          <w:ilvl w:val="0"/>
          <w:numId w:val="10"/>
        </w:numPr>
        <w:rPr>
          <w:rFonts w:cs="Times New Roman"/>
          <w:b/>
          <w:bCs/>
          <w:sz w:val="28"/>
          <w:szCs w:val="24"/>
        </w:rPr>
      </w:pPr>
      <w:r w:rsidRPr="00F85196">
        <w:rPr>
          <w:rFonts w:cs="Times New Roman"/>
          <w:b/>
          <w:bCs/>
          <w:sz w:val="28"/>
          <w:szCs w:val="24"/>
        </w:rPr>
        <w:t xml:space="preserve">RESULTS AND CALCULATIONS </w:t>
      </w:r>
    </w:p>
    <w:p w14:paraId="6D36DA25" w14:textId="43F5425D" w:rsidR="00871DE9" w:rsidRPr="00F85196" w:rsidRDefault="00871DE9" w:rsidP="00871DE9">
      <w:r w:rsidRPr="00F85196">
        <w:t>Bulk Specific Gravity (TS EN 1097-6</w:t>
      </w:r>
      <w:r w:rsidR="00690F1F" w:rsidRPr="00F85196">
        <w:t>:2022</w:t>
      </w:r>
      <w:r w:rsidRPr="00F85196">
        <w:t>):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567"/>
      </w:tblGrid>
      <w:tr w:rsidR="00871DE9" w:rsidRPr="00F85196" w14:paraId="60333E31" w14:textId="77777777" w:rsidTr="006E7A81">
        <w:trPr>
          <w:trHeight w:val="4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B912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Sample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DCA8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1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(in the air) (g)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C8EA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2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(in the water) (g)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F1B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SG</w:t>
            </w:r>
          </w:p>
        </w:tc>
      </w:tr>
      <w:tr w:rsidR="00871DE9" w:rsidRPr="00F85196" w14:paraId="1EC4A5C3" w14:textId="77777777" w:rsidTr="006E7A81">
        <w:trPr>
          <w:trHeight w:val="2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C068" w14:textId="3088C010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Crushed Stone (SSD)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311F" w14:textId="586CD3A8" w:rsidR="00871DE9" w:rsidRPr="00820A1B" w:rsidRDefault="00820A1B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820A1B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362.36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35D9" w14:textId="21447226" w:rsidR="00871DE9" w:rsidRPr="00820A1B" w:rsidRDefault="00820A1B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820A1B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142.35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9987" w14:textId="77777777" w:rsidR="00871DE9" w:rsidRPr="00F85196" w:rsidRDefault="00871DE9" w:rsidP="006E7A81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en-GB" w:bidi="ar-SA"/>
              </w:rPr>
            </w:pPr>
            <w:r w:rsidRPr="00F85196">
              <w:rPr>
                <w:rFonts w:eastAsia="Times New Roman" w:cs="Times New Roman"/>
                <w:color w:val="000000"/>
                <w:szCs w:val="24"/>
                <w:lang w:eastAsia="en-GB" w:bidi="ar-SA"/>
              </w:rPr>
              <w:t> </w:t>
            </w:r>
          </w:p>
        </w:tc>
      </w:tr>
    </w:tbl>
    <w:p w14:paraId="5EC2AB6A" w14:textId="77777777" w:rsidR="00871DE9" w:rsidRPr="00F85196" w:rsidRDefault="00871DE9" w:rsidP="00871DE9">
      <w:pPr>
        <w:rPr>
          <w:rFonts w:cs="Times New Roman"/>
          <w:b/>
          <w:bCs/>
          <w:sz w:val="28"/>
          <w:szCs w:val="24"/>
        </w:rPr>
      </w:pPr>
    </w:p>
    <w:p w14:paraId="6C3540FF" w14:textId="10DE2FF9" w:rsidR="000521A9" w:rsidRPr="00F85196" w:rsidRDefault="000521A9" w:rsidP="007D5B17">
      <w:pPr>
        <w:rPr>
          <w:rFonts w:eastAsia="Times New Roman"/>
          <w:lang w:eastAsia="en-GB" w:bidi="ar-SA"/>
        </w:rPr>
      </w:pPr>
      <w:r w:rsidRPr="00F85196">
        <w:rPr>
          <w:rFonts w:eastAsia="Times New Roman"/>
          <w:lang w:eastAsia="en-GB" w:bidi="ar-SA"/>
        </w:rPr>
        <w:t>Bulk Density (TS EN 1097-3</w:t>
      </w:r>
      <w:r w:rsidR="00690F1F" w:rsidRPr="00F85196">
        <w:rPr>
          <w:rFonts w:eastAsia="Times New Roman"/>
          <w:lang w:eastAsia="en-GB" w:bidi="ar-SA"/>
        </w:rPr>
        <w:t>:1999</w:t>
      </w:r>
      <w:r w:rsidRPr="00F85196">
        <w:rPr>
          <w:rFonts w:eastAsia="Times New Roman"/>
          <w:lang w:eastAsia="en-GB" w:bidi="ar-SA"/>
        </w:rPr>
        <w:t>):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980"/>
        <w:gridCol w:w="992"/>
        <w:gridCol w:w="1418"/>
        <w:gridCol w:w="992"/>
        <w:gridCol w:w="1276"/>
        <w:gridCol w:w="1762"/>
        <w:gridCol w:w="1073"/>
      </w:tblGrid>
      <w:tr w:rsidR="00B968FF" w:rsidRPr="00F85196" w14:paraId="53AE0215" w14:textId="139EE3A3" w:rsidTr="00B968FF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8297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Sample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BA3D" w14:textId="03EA262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loose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98C5" w14:textId="17E6180E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W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compacted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728A" w14:textId="401AC8E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V (</w:t>
            </w:r>
            <w:r w:rsidR="00D45D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l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F690" w14:textId="35A83B6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ρ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loose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(g/cm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 w:bidi="ar-SA"/>
              </w:rPr>
              <w:t>3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4654" w14:textId="5FC564FB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ρ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GB" w:bidi="ar-SA"/>
              </w:rPr>
              <w:t>compacted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 (g/cm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GB" w:bidi="ar-SA"/>
              </w:rPr>
              <w:t>3</w:t>
            </w: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FADF2" w14:textId="1254533A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Void ratio (%)</w:t>
            </w:r>
          </w:p>
        </w:tc>
      </w:tr>
      <w:tr w:rsidR="00B968FF" w:rsidRPr="00F85196" w14:paraId="0ABE0302" w14:textId="1010EC91" w:rsidTr="00B968FF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D00F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 xml:space="preserve">Fine Aggregate: </w:t>
            </w:r>
          </w:p>
          <w:p w14:paraId="5592CA67" w14:textId="22B71393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 w:bidi="ar-SA"/>
              </w:rPr>
              <w:t>Natural Sand (SSD)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A509" w14:textId="39ED5569" w:rsidR="00B968FF" w:rsidRPr="00F85196" w:rsidRDefault="00820A1B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4132.2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3F61" w14:textId="45BE7EF3" w:rsidR="00B968FF" w:rsidRPr="00F85196" w:rsidRDefault="00820A1B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4709.3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68D9" w14:textId="6F6C2219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  <w:r w:rsidRPr="00F85196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 </w:t>
            </w:r>
            <w:r w:rsidR="00D45D8C"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F6150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8BB43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2D5F" w14:textId="77777777" w:rsidR="00B968FF" w:rsidRPr="00F85196" w:rsidRDefault="00B968FF" w:rsidP="00B968F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 w:bidi="ar-SA"/>
              </w:rPr>
            </w:pPr>
          </w:p>
        </w:tc>
      </w:tr>
    </w:tbl>
    <w:p w14:paraId="01609AEA" w14:textId="7B8ED9EB" w:rsidR="000B564A" w:rsidRPr="00F85196" w:rsidRDefault="000B564A" w:rsidP="00D41396"/>
    <w:p w14:paraId="324B0D40" w14:textId="23EB7F54" w:rsidR="004C2349" w:rsidRPr="00F85196" w:rsidRDefault="004C2349" w:rsidP="007D5B17">
      <w:r w:rsidRPr="00F85196">
        <w:rPr>
          <w:rFonts w:eastAsia="Times New Roman"/>
          <w:lang w:bidi="ar-SA"/>
        </w:rPr>
        <w:t>Sieve Analysis and Granulometry Curves (TS EN 933-1</w:t>
      </w:r>
      <w:r w:rsidR="00690F1F" w:rsidRPr="00F85196">
        <w:rPr>
          <w:rFonts w:eastAsia="Times New Roman"/>
          <w:lang w:bidi="ar-SA"/>
        </w:rPr>
        <w:t>:2012</w:t>
      </w:r>
      <w:r w:rsidRPr="00F85196">
        <w:rPr>
          <w:rFonts w:eastAsia="Times New Roman"/>
          <w:lang w:bidi="ar-SA"/>
        </w:rPr>
        <w:t>):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28"/>
        <w:gridCol w:w="894"/>
        <w:gridCol w:w="850"/>
        <w:gridCol w:w="870"/>
        <w:gridCol w:w="831"/>
        <w:gridCol w:w="851"/>
        <w:gridCol w:w="949"/>
        <w:gridCol w:w="1177"/>
        <w:gridCol w:w="850"/>
        <w:gridCol w:w="851"/>
      </w:tblGrid>
      <w:tr w:rsidR="007B6230" w:rsidRPr="00F85196" w14:paraId="0F6576BF" w14:textId="77777777" w:rsidTr="004C4003">
        <w:trPr>
          <w:trHeight w:val="291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578C" w14:textId="02E33D91" w:rsidR="007B6230" w:rsidRPr="00F85196" w:rsidRDefault="004C2349" w:rsidP="004C2349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Sieve Analysis Results</w:t>
            </w:r>
          </w:p>
        </w:tc>
      </w:tr>
      <w:tr w:rsidR="00D45D8C" w:rsidRPr="00F85196" w14:paraId="7519EF3E" w14:textId="77777777" w:rsidTr="00D45D8C">
        <w:trPr>
          <w:trHeight w:val="956"/>
        </w:trPr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B8B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Sieve size, 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d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vertAlign w:val="subscript"/>
                <w:lang w:bidi="ar-SA"/>
              </w:rPr>
              <w:t>i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 xml:space="preserve">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(mm)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924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Fine Aggregate:</w:t>
            </w: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br/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Natural Sand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B529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Coarse Aggregate:</w:t>
            </w: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br/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Crushed Stone No.1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986" w14:textId="02A15E4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 xml:space="preserve">Coarse Aggregate: </w:t>
            </w:r>
            <w:r w:rsidRPr="00F85196">
              <w:rPr>
                <w:rFonts w:eastAsia="Times New Roman" w:cs="Times New Roman"/>
                <w:i/>
                <w:iCs/>
                <w:sz w:val="18"/>
                <w:szCs w:val="18"/>
                <w:lang w:bidi="ar-SA"/>
              </w:rPr>
              <w:t>Crushed Stone No.2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2EE" w14:textId="77777777" w:rsidR="00D45D8C" w:rsidRPr="00F85196" w:rsidRDefault="00D45D8C" w:rsidP="007B62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Mixture Aggregate</w:t>
            </w:r>
          </w:p>
        </w:tc>
      </w:tr>
      <w:tr w:rsidR="00DB5E88" w:rsidRPr="00F85196" w14:paraId="055EF350" w14:textId="77777777" w:rsidTr="00D45D8C">
        <w:trPr>
          <w:trHeight w:val="811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623" w14:textId="77777777" w:rsidR="00DB5E88" w:rsidRPr="00F85196" w:rsidRDefault="00DB5E88" w:rsidP="00DB5E88">
            <w:pPr>
              <w:spacing w:after="0"/>
              <w:rPr>
                <w:rFonts w:eastAsia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1ECA" w14:textId="2D0CA8E9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retain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1D0" w14:textId="5B64D9C9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Amount 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passed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7A8" w14:textId="3C864F93" w:rsidR="00DB5E88" w:rsidRPr="00F85196" w:rsidRDefault="00B067FD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assed (%)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3942" w14:textId="22395A91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retain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ed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7FC8" w14:textId="0F2435EB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Amount passe</w:t>
            </w:r>
            <w:r w:rsidR="00B067FD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d 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(g)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73A" w14:textId="7DB2155C" w:rsidR="00DB5E88" w:rsidRPr="00F85196" w:rsidRDefault="00571F4E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 (%)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F0F" w14:textId="46D58040" w:rsidR="00DB5E88" w:rsidRPr="00F85196" w:rsidRDefault="00075C01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4C4" w14:textId="2C596973" w:rsidR="00DB5E88" w:rsidRPr="00F85196" w:rsidRDefault="00C10C52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Percent passed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P</w:t>
            </w:r>
            <w:r w:rsidR="004C4003" w:rsidRPr="00F85196">
              <w:rPr>
                <w:rFonts w:eastAsia="Times New Roman" w:cs="Times New Roman"/>
                <w:sz w:val="18"/>
                <w:szCs w:val="18"/>
                <w:vertAlign w:val="subscript"/>
                <w:lang w:bidi="ar-SA"/>
              </w:rPr>
              <w:t>m</w:t>
            </w:r>
            <w:r w:rsidR="00DB5E88"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D29" w14:textId="08A0931E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100-P</w:t>
            </w:r>
            <w:r w:rsidR="004C4003" w:rsidRPr="00F85196">
              <w:rPr>
                <w:rFonts w:eastAsia="Times New Roman" w:cs="Times New Roman"/>
                <w:sz w:val="18"/>
                <w:szCs w:val="18"/>
                <w:vertAlign w:val="subscript"/>
                <w:lang w:bidi="ar-SA"/>
              </w:rPr>
              <w:t>m</w:t>
            </w: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 xml:space="preserve"> (%)</w:t>
            </w:r>
          </w:p>
        </w:tc>
      </w:tr>
      <w:tr w:rsidR="00820A1B" w:rsidRPr="00F85196" w14:paraId="4C83D72A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062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31,5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6B8B" w14:textId="6F2F2E99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9953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D939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231E7" w14:textId="32D30A83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4EB8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6F4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C6A8" w14:textId="4E6486B1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93.0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CE5B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328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2F69E731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33CE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22,4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A65F7" w14:textId="402A9EF9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7F95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6293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78D86" w14:textId="65471E7A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BA3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03E1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855D" w14:textId="0FF3DBD0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58.0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0439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C478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68972DAD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141A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ADFFF" w14:textId="27E33C98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F61B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33AF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8C485" w14:textId="746914D2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1D94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6299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6B63" w14:textId="70C2B85D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8CB4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0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37E2D1A6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A0D7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15457" w14:textId="15723A1B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4761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0971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EE62D" w14:textId="7E50A8B5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1074.6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A0B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8ED7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09597" w14:textId="06203756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046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CAB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7BA3DF65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ABDE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B1FF7" w14:textId="5D1FD9AA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2909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2419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2A727" w14:textId="776521A9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420.3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555D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498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2DC98" w14:textId="5EBB273E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A7F5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BB1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65701200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2DAF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867E" w14:textId="348EF99A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32C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E00D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4304E" w14:textId="7DC93E9C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1B86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8878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48D" w14:textId="616E3221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BE59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02D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2C12C2A2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7A2C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9A3D" w14:textId="65E1262A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EF1B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833A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B062F" w14:textId="2C73EE5E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92B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2644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0220" w14:textId="3D851411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768B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213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08B04083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F60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3D81" w14:textId="5AAB087E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395B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3A70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1C77C" w14:textId="768C6430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000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C35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D89" w14:textId="31ED6E6B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DA45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951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6F2B67A6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B06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502D" w14:textId="1A6A7B04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B6E0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1D6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0FD01" w14:textId="02EC6FB1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D62C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26A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FA78" w14:textId="4E2F8BA6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61E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E93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6C0DBDF2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B05" w14:textId="6437B05B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sz w:val="18"/>
                <w:szCs w:val="18"/>
                <w:lang w:bidi="ar-SA"/>
              </w:rPr>
              <w:t>0,125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9286D" w14:textId="0C56F5DB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AFF1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A24B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0E6BF" w14:textId="43857C4B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FC82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003C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E50C" w14:textId="46866D62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E2BD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3D5B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F85196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20A1B" w:rsidRPr="00F85196" w14:paraId="6163C0D2" w14:textId="77777777" w:rsidTr="00907D54">
        <w:trPr>
          <w:trHeight w:val="291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ACA" w14:textId="23C296A6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Pan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5D71C" w14:textId="7F227BB1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0AD6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A064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BF559" w14:textId="72FE1C6B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02B8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06D7" w14:textId="77777777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3036" w14:textId="2E1F34E0" w:rsidR="00820A1B" w:rsidRPr="00820A1B" w:rsidRDefault="00820A1B" w:rsidP="00820A1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820A1B">
              <w:rPr>
                <w:rFonts w:cs="Times New Roman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53BE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8ED8" w14:textId="77777777" w:rsidR="00820A1B" w:rsidRPr="00F85196" w:rsidRDefault="00820A1B" w:rsidP="00820A1B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B5E88" w:rsidRPr="00F85196" w14:paraId="2416E4A9" w14:textId="77777777" w:rsidTr="004C4003">
        <w:trPr>
          <w:trHeight w:val="582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F0B6" w14:textId="77777777" w:rsidR="00DB5E88" w:rsidRPr="00F85196" w:rsidRDefault="00DB5E88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Mixture proportions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6370" w14:textId="4EADB7C3" w:rsidR="00DB5E88" w:rsidRPr="00F85196" w:rsidRDefault="00B77FCD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%30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9A0D" w14:textId="267EEA58" w:rsidR="00DB5E88" w:rsidRPr="00F85196" w:rsidRDefault="00B77FCD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C0CF" w14:textId="224149A3" w:rsidR="00DB5E88" w:rsidRPr="00F85196" w:rsidRDefault="00B77FCD" w:rsidP="00B77FC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%40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A81A" w14:textId="415E1D5D" w:rsidR="00DB5E88" w:rsidRPr="00F85196" w:rsidRDefault="00907670" w:rsidP="00DB5E8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85196">
              <w:rPr>
                <w:rFonts w:eastAsia="Times New Roman" w:cs="Times New Roman"/>
                <w:b/>
                <w:bCs/>
                <w:sz w:val="16"/>
                <w:szCs w:val="16"/>
                <w:lang w:bidi="ar-SA"/>
              </w:rPr>
              <w:t>Fineness modulus</w:t>
            </w:r>
            <w:r w:rsidR="00DB5E88" w:rsidRPr="00F8519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 xml:space="preserve"> </w:t>
            </w:r>
            <w:r w:rsidR="00DB5E88" w:rsidRPr="00F85196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………….</w:t>
            </w:r>
          </w:p>
        </w:tc>
      </w:tr>
    </w:tbl>
    <w:p w14:paraId="5D478CB7" w14:textId="48C018F8" w:rsidR="00214AE4" w:rsidRPr="00F85196" w:rsidRDefault="00214AE4" w:rsidP="0088183E"/>
    <w:p w14:paraId="0C8ABAAA" w14:textId="213206DA" w:rsidR="009618C3" w:rsidRPr="00F85196" w:rsidRDefault="009618C3" w:rsidP="00553D64">
      <w:pPr>
        <w:pStyle w:val="ListeParagraf"/>
        <w:numPr>
          <w:ilvl w:val="0"/>
          <w:numId w:val="11"/>
        </w:numPr>
        <w:jc w:val="both"/>
      </w:pPr>
      <w:r w:rsidRPr="00F85196">
        <w:t xml:space="preserve">Check if the mixture aggregates </w:t>
      </w:r>
      <w:r w:rsidR="00D96436" w:rsidRPr="00F85196">
        <w:t>are suitable</w:t>
      </w:r>
      <w:r w:rsidR="00553D64" w:rsidRPr="00F85196">
        <w:t xml:space="preserve"> </w:t>
      </w:r>
      <w:r w:rsidRPr="00F85196">
        <w:t xml:space="preserve">using reference </w:t>
      </w:r>
      <w:r w:rsidR="00553D64" w:rsidRPr="00F85196">
        <w:t>g</w:t>
      </w:r>
      <w:r w:rsidRPr="00F85196">
        <w:t>ranulometry curves</w:t>
      </w:r>
      <w:r w:rsidR="00336AF3" w:rsidRPr="00F85196">
        <w:t xml:space="preserve"> for concrete with a maximum aggregate size of </w:t>
      </w:r>
      <w:r w:rsidR="007155C0">
        <w:t>31</w:t>
      </w:r>
      <w:r w:rsidR="00175B4B">
        <w:t>,</w:t>
      </w:r>
      <w:r w:rsidR="007155C0">
        <w:t>5</w:t>
      </w:r>
      <w:r w:rsidR="002824BD" w:rsidRPr="00F85196">
        <w:t xml:space="preserve"> mm</w:t>
      </w:r>
      <w:r w:rsidR="00336AF3" w:rsidRPr="00F85196">
        <w:t xml:space="preserve"> </w:t>
      </w:r>
      <w:r w:rsidRPr="00F85196">
        <w:t>in TS 802 (March 2016)</w:t>
      </w:r>
    </w:p>
    <w:sectPr w:rsidR="009618C3" w:rsidRPr="00F85196" w:rsidSect="0015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3CB4"/>
    <w:multiLevelType w:val="hybridMultilevel"/>
    <w:tmpl w:val="92BA5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A12"/>
    <w:multiLevelType w:val="hybridMultilevel"/>
    <w:tmpl w:val="4058F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61F"/>
    <w:multiLevelType w:val="multilevel"/>
    <w:tmpl w:val="1048FBDC"/>
    <w:styleLink w:val="fbebalk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CD0082"/>
    <w:multiLevelType w:val="hybridMultilevel"/>
    <w:tmpl w:val="9F922158"/>
    <w:lvl w:ilvl="0" w:tplc="A3AC8D9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985"/>
    <w:multiLevelType w:val="hybridMultilevel"/>
    <w:tmpl w:val="D486A658"/>
    <w:lvl w:ilvl="0" w:tplc="D9B47666">
      <w:start w:val="1"/>
      <w:numFmt w:val="decimal"/>
      <w:pStyle w:val="fbenumkaynak"/>
      <w:lvlText w:val="[%1]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2D7BB5"/>
    <w:multiLevelType w:val="multilevel"/>
    <w:tmpl w:val="84B47850"/>
    <w:lvl w:ilvl="0">
      <w:start w:val="1"/>
      <w:numFmt w:val="decimal"/>
      <w:pStyle w:val="BALI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ALTBALIK1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ALTBALIK2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ALTBALIK3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ALTBALIK4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abstractNum w:abstractNumId="6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num w:numId="1" w16cid:durableId="1835300265">
    <w:abstractNumId w:val="5"/>
  </w:num>
  <w:num w:numId="2" w16cid:durableId="889802358">
    <w:abstractNumId w:val="5"/>
  </w:num>
  <w:num w:numId="3" w16cid:durableId="2114209402">
    <w:abstractNumId w:val="5"/>
  </w:num>
  <w:num w:numId="4" w16cid:durableId="1898010823">
    <w:abstractNumId w:val="5"/>
  </w:num>
  <w:num w:numId="5" w16cid:durableId="391582053">
    <w:abstractNumId w:val="5"/>
  </w:num>
  <w:num w:numId="6" w16cid:durableId="860244903">
    <w:abstractNumId w:val="2"/>
  </w:num>
  <w:num w:numId="7" w16cid:durableId="1567952864">
    <w:abstractNumId w:val="4"/>
  </w:num>
  <w:num w:numId="8" w16cid:durableId="459148322">
    <w:abstractNumId w:val="6"/>
  </w:num>
  <w:num w:numId="9" w16cid:durableId="1690446008">
    <w:abstractNumId w:val="0"/>
  </w:num>
  <w:num w:numId="10" w16cid:durableId="399787346">
    <w:abstractNumId w:val="1"/>
  </w:num>
  <w:num w:numId="11" w16cid:durableId="144830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3"/>
    <w:rsid w:val="00006190"/>
    <w:rsid w:val="00013469"/>
    <w:rsid w:val="000368D3"/>
    <w:rsid w:val="000450A4"/>
    <w:rsid w:val="000521A9"/>
    <w:rsid w:val="00070CF5"/>
    <w:rsid w:val="00075C01"/>
    <w:rsid w:val="00085193"/>
    <w:rsid w:val="00087573"/>
    <w:rsid w:val="000B564A"/>
    <w:rsid w:val="000C0C31"/>
    <w:rsid w:val="000D04CA"/>
    <w:rsid w:val="000E026F"/>
    <w:rsid w:val="000E738C"/>
    <w:rsid w:val="00105514"/>
    <w:rsid w:val="00122074"/>
    <w:rsid w:val="001515F0"/>
    <w:rsid w:val="00157605"/>
    <w:rsid w:val="00175B4B"/>
    <w:rsid w:val="001A5051"/>
    <w:rsid w:val="001F39C9"/>
    <w:rsid w:val="002026A3"/>
    <w:rsid w:val="00207867"/>
    <w:rsid w:val="00214AE4"/>
    <w:rsid w:val="00216FA2"/>
    <w:rsid w:val="00232C64"/>
    <w:rsid w:val="00232DE2"/>
    <w:rsid w:val="00256AE8"/>
    <w:rsid w:val="002632D5"/>
    <w:rsid w:val="002824BD"/>
    <w:rsid w:val="002A3CA7"/>
    <w:rsid w:val="002D0655"/>
    <w:rsid w:val="002F023E"/>
    <w:rsid w:val="002F43E6"/>
    <w:rsid w:val="0030368D"/>
    <w:rsid w:val="00336AF3"/>
    <w:rsid w:val="0034480E"/>
    <w:rsid w:val="00360275"/>
    <w:rsid w:val="003843BA"/>
    <w:rsid w:val="003B4831"/>
    <w:rsid w:val="00427F40"/>
    <w:rsid w:val="004C2349"/>
    <w:rsid w:val="004C4003"/>
    <w:rsid w:val="00522B98"/>
    <w:rsid w:val="00536B73"/>
    <w:rsid w:val="00553D64"/>
    <w:rsid w:val="00571F4E"/>
    <w:rsid w:val="005868A2"/>
    <w:rsid w:val="005957B1"/>
    <w:rsid w:val="005963B8"/>
    <w:rsid w:val="005A0357"/>
    <w:rsid w:val="005B01CD"/>
    <w:rsid w:val="005B7DCC"/>
    <w:rsid w:val="005C425C"/>
    <w:rsid w:val="005E0DAD"/>
    <w:rsid w:val="005E47D2"/>
    <w:rsid w:val="005F7D42"/>
    <w:rsid w:val="00644A2F"/>
    <w:rsid w:val="00690F1F"/>
    <w:rsid w:val="00694C43"/>
    <w:rsid w:val="006A7D70"/>
    <w:rsid w:val="006B231E"/>
    <w:rsid w:val="006B27FD"/>
    <w:rsid w:val="006B6BA7"/>
    <w:rsid w:val="006C04A3"/>
    <w:rsid w:val="006D3260"/>
    <w:rsid w:val="007155C0"/>
    <w:rsid w:val="00720714"/>
    <w:rsid w:val="00725733"/>
    <w:rsid w:val="007313C8"/>
    <w:rsid w:val="0074113B"/>
    <w:rsid w:val="0077738C"/>
    <w:rsid w:val="007A1BB1"/>
    <w:rsid w:val="007B6230"/>
    <w:rsid w:val="007D5B17"/>
    <w:rsid w:val="007E4B8E"/>
    <w:rsid w:val="007E4FAA"/>
    <w:rsid w:val="0081224A"/>
    <w:rsid w:val="00820A1B"/>
    <w:rsid w:val="00823065"/>
    <w:rsid w:val="008523F8"/>
    <w:rsid w:val="00871DE9"/>
    <w:rsid w:val="0088183E"/>
    <w:rsid w:val="00895FE2"/>
    <w:rsid w:val="008A6F99"/>
    <w:rsid w:val="00907670"/>
    <w:rsid w:val="00930C16"/>
    <w:rsid w:val="0093151F"/>
    <w:rsid w:val="00955401"/>
    <w:rsid w:val="009618C3"/>
    <w:rsid w:val="009B0BCD"/>
    <w:rsid w:val="009B43AA"/>
    <w:rsid w:val="009C0A24"/>
    <w:rsid w:val="009C7A66"/>
    <w:rsid w:val="009D638A"/>
    <w:rsid w:val="009D6E00"/>
    <w:rsid w:val="009F141C"/>
    <w:rsid w:val="00A04C1D"/>
    <w:rsid w:val="00A10DD5"/>
    <w:rsid w:val="00A13DA8"/>
    <w:rsid w:val="00A514B0"/>
    <w:rsid w:val="00AF3E27"/>
    <w:rsid w:val="00B067FD"/>
    <w:rsid w:val="00B06DC3"/>
    <w:rsid w:val="00B115B3"/>
    <w:rsid w:val="00B15C67"/>
    <w:rsid w:val="00B37C17"/>
    <w:rsid w:val="00B77FCD"/>
    <w:rsid w:val="00B815FA"/>
    <w:rsid w:val="00B87E28"/>
    <w:rsid w:val="00B901F4"/>
    <w:rsid w:val="00B94AB5"/>
    <w:rsid w:val="00B94DF6"/>
    <w:rsid w:val="00B968FF"/>
    <w:rsid w:val="00BA2DC3"/>
    <w:rsid w:val="00BD0B7C"/>
    <w:rsid w:val="00BD755F"/>
    <w:rsid w:val="00BF2FFD"/>
    <w:rsid w:val="00BF4112"/>
    <w:rsid w:val="00BF47B9"/>
    <w:rsid w:val="00C10C52"/>
    <w:rsid w:val="00C142AF"/>
    <w:rsid w:val="00C46413"/>
    <w:rsid w:val="00C6765A"/>
    <w:rsid w:val="00C909EB"/>
    <w:rsid w:val="00CB0DC8"/>
    <w:rsid w:val="00CB666D"/>
    <w:rsid w:val="00D27117"/>
    <w:rsid w:val="00D34949"/>
    <w:rsid w:val="00D360E5"/>
    <w:rsid w:val="00D41396"/>
    <w:rsid w:val="00D45D8C"/>
    <w:rsid w:val="00D708D9"/>
    <w:rsid w:val="00D80602"/>
    <w:rsid w:val="00D841BD"/>
    <w:rsid w:val="00D90A47"/>
    <w:rsid w:val="00D96436"/>
    <w:rsid w:val="00DA2613"/>
    <w:rsid w:val="00DA3043"/>
    <w:rsid w:val="00DB5E88"/>
    <w:rsid w:val="00DE1811"/>
    <w:rsid w:val="00E1398F"/>
    <w:rsid w:val="00E279A5"/>
    <w:rsid w:val="00E27B46"/>
    <w:rsid w:val="00E27D75"/>
    <w:rsid w:val="00E30002"/>
    <w:rsid w:val="00E300FA"/>
    <w:rsid w:val="00E32519"/>
    <w:rsid w:val="00E3375A"/>
    <w:rsid w:val="00E441B5"/>
    <w:rsid w:val="00E621BB"/>
    <w:rsid w:val="00E62332"/>
    <w:rsid w:val="00E63F47"/>
    <w:rsid w:val="00E751A8"/>
    <w:rsid w:val="00E85C40"/>
    <w:rsid w:val="00ED6886"/>
    <w:rsid w:val="00F14426"/>
    <w:rsid w:val="00F175EF"/>
    <w:rsid w:val="00F821BF"/>
    <w:rsid w:val="00F85196"/>
    <w:rsid w:val="00F85F8F"/>
    <w:rsid w:val="00F90526"/>
    <w:rsid w:val="00FA63F7"/>
    <w:rsid w:val="00FB5DC4"/>
    <w:rsid w:val="00FC642A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7AE0D"/>
  <w15:chartTrackingRefBased/>
  <w15:docId w15:val="{1C7320FE-8F9F-4ED7-A7A5-EA114A6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F40"/>
    <w:pPr>
      <w:spacing w:after="200" w:line="240" w:lineRule="auto"/>
    </w:pPr>
    <w:rPr>
      <w:rFonts w:ascii="Times New Roman" w:eastAsiaTheme="minorEastAsia" w:hAnsi="Times New Roman"/>
      <w:sz w:val="24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D0B7C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0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0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0A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0A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0A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0A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0A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0A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90A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0A4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0A47"/>
    <w:rPr>
      <w:rFonts w:eastAsiaTheme="minorEastAsia"/>
      <w:sz w:val="20"/>
      <w:szCs w:val="20"/>
      <w:lang w:val="tr-TR" w:bidi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0A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0A47"/>
    <w:rPr>
      <w:rFonts w:eastAsiaTheme="minorEastAsia"/>
      <w:b/>
      <w:bCs/>
      <w:sz w:val="20"/>
      <w:szCs w:val="20"/>
      <w:lang w:val="tr-TR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D90A47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D90A47"/>
    <w:rPr>
      <w:rFonts w:eastAsiaTheme="minorEastAsia"/>
      <w:i/>
      <w:iCs/>
      <w:color w:val="000000" w:themeColor="text1"/>
      <w:lang w:val="tr-TR" w:bidi="en-US"/>
    </w:rPr>
  </w:style>
  <w:style w:type="paragraph" w:customStyle="1" w:styleId="NORMALMETN">
    <w:name w:val="NORMAL METİN"/>
    <w:basedOn w:val="Normal"/>
    <w:link w:val="NORMALMETNChar"/>
    <w:qFormat/>
    <w:rsid w:val="00D90A47"/>
    <w:pPr>
      <w:spacing w:before="100" w:beforeAutospacing="1" w:after="100" w:afterAutospacing="1" w:line="360" w:lineRule="auto"/>
      <w:ind w:firstLine="709"/>
      <w:jc w:val="both"/>
    </w:pPr>
  </w:style>
  <w:style w:type="character" w:customStyle="1" w:styleId="NORMALMETNChar">
    <w:name w:val="NORMAL METİN Char"/>
    <w:basedOn w:val="VarsaylanParagrafYazTipi"/>
    <w:link w:val="NORMALMETN"/>
    <w:rsid w:val="00D90A47"/>
    <w:rPr>
      <w:rFonts w:ascii="Times New Roman" w:eastAsiaTheme="minorEastAsia" w:hAnsi="Times New Roman"/>
      <w:sz w:val="24"/>
      <w:lang w:val="tr-TR" w:bidi="en-US"/>
    </w:rPr>
  </w:style>
  <w:style w:type="paragraph" w:customStyle="1" w:styleId="fbebalkilksayfalar">
    <w:name w:val="fbe_başlık_ilk_sayfalar"/>
    <w:basedOn w:val="NORMALMETN"/>
    <w:next w:val="NORMALMETN"/>
    <w:rsid w:val="00D90A47"/>
    <w:pPr>
      <w:spacing w:before="0" w:beforeAutospacing="0" w:after="360" w:afterAutospacing="0"/>
      <w:ind w:firstLine="0"/>
    </w:pPr>
    <w:rPr>
      <w:b/>
      <w:sz w:val="28"/>
    </w:rPr>
  </w:style>
  <w:style w:type="paragraph" w:customStyle="1" w:styleId="BALIKSOL">
    <w:name w:val="BAŞLIK SOL"/>
    <w:basedOn w:val="fbebalkilksayfalar"/>
    <w:rsid w:val="00D90A47"/>
    <w:pPr>
      <w:outlineLvl w:val="0"/>
    </w:pPr>
  </w:style>
  <w:style w:type="paragraph" w:customStyle="1" w:styleId="BALIK1">
    <w:name w:val="BAŞLIK 1"/>
    <w:basedOn w:val="BALIKSOL"/>
    <w:next w:val="NORMALMETN"/>
    <w:rsid w:val="00D90A47"/>
    <w:pPr>
      <w:pageBreakBefore/>
      <w:numPr>
        <w:numId w:val="5"/>
      </w:numPr>
      <w:spacing w:before="840"/>
    </w:pPr>
  </w:style>
  <w:style w:type="paragraph" w:customStyle="1" w:styleId="ALTBALIK1">
    <w:name w:val="ALT BAŞLIK 1"/>
    <w:basedOn w:val="BALIK1"/>
    <w:next w:val="NORMALMETN"/>
    <w:rsid w:val="00D90A47"/>
    <w:pPr>
      <w:pageBreakBefore w:val="0"/>
      <w:numPr>
        <w:ilvl w:val="1"/>
      </w:numPr>
      <w:spacing w:before="720"/>
      <w:outlineLvl w:val="1"/>
    </w:pPr>
    <w:rPr>
      <w:sz w:val="24"/>
    </w:rPr>
  </w:style>
  <w:style w:type="paragraph" w:customStyle="1" w:styleId="ALTBALIK2">
    <w:name w:val="ALT BAŞLIK 2"/>
    <w:basedOn w:val="ALTBALIK1"/>
    <w:next w:val="NORMALMETN"/>
    <w:rsid w:val="00D90A47"/>
    <w:pPr>
      <w:numPr>
        <w:ilvl w:val="2"/>
      </w:numPr>
      <w:outlineLvl w:val="2"/>
    </w:pPr>
  </w:style>
  <w:style w:type="paragraph" w:customStyle="1" w:styleId="ALTBALIK3">
    <w:name w:val="ALT BAŞLIK 3"/>
    <w:basedOn w:val="ALTBALIK2"/>
    <w:next w:val="NORMALMETN"/>
    <w:autoRedefine/>
    <w:rsid w:val="00D90A47"/>
    <w:pPr>
      <w:numPr>
        <w:ilvl w:val="3"/>
      </w:numPr>
      <w:outlineLvl w:val="3"/>
    </w:pPr>
  </w:style>
  <w:style w:type="paragraph" w:customStyle="1" w:styleId="ALTBALIK4">
    <w:name w:val="ALT BAŞLIK 4"/>
    <w:basedOn w:val="ALTBALIK3"/>
    <w:next w:val="NORMALMETN"/>
    <w:rsid w:val="00D90A47"/>
    <w:pPr>
      <w:numPr>
        <w:ilvl w:val="4"/>
      </w:numPr>
      <w:outlineLvl w:val="4"/>
    </w:pPr>
  </w:style>
  <w:style w:type="paragraph" w:customStyle="1" w:styleId="SIKIIKMETN">
    <w:name w:val="SIKIŞIK METİN"/>
    <w:basedOn w:val="NORMALMETN"/>
    <w:link w:val="SIKIIKMETNChar"/>
    <w:qFormat/>
    <w:rsid w:val="00D90A47"/>
    <w:pPr>
      <w:spacing w:before="0" w:beforeAutospacing="0" w:after="0" w:afterAutospacing="0" w:line="240" w:lineRule="auto"/>
    </w:pPr>
  </w:style>
  <w:style w:type="character" w:customStyle="1" w:styleId="SIKIIKMETNChar">
    <w:name w:val="SIKIŞIK METİN Char"/>
    <w:basedOn w:val="NORMALMETNChar"/>
    <w:link w:val="SIKIIKMETN"/>
    <w:rsid w:val="00D90A47"/>
    <w:rPr>
      <w:rFonts w:ascii="Times New Roman" w:eastAsiaTheme="minorEastAsia" w:hAnsi="Times New Roman"/>
      <w:sz w:val="24"/>
      <w:lang w:val="tr-TR" w:bidi="en-US"/>
    </w:rPr>
  </w:style>
  <w:style w:type="paragraph" w:styleId="AltBilgi">
    <w:name w:val="footer"/>
    <w:basedOn w:val="SIKIIKMETN"/>
    <w:link w:val="AltBilgiChar"/>
    <w:uiPriority w:val="99"/>
    <w:unhideWhenUsed/>
    <w:rsid w:val="00D90A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0A47"/>
    <w:rPr>
      <w:rFonts w:ascii="Times New Roman" w:eastAsiaTheme="minorEastAsia" w:hAnsi="Times New Roman"/>
      <w:sz w:val="24"/>
      <w:lang w:val="tr-TR" w:bidi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D90A4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90A4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tr-TR" w:bidi="en-US"/>
    </w:rPr>
  </w:style>
  <w:style w:type="paragraph" w:styleId="AralkYok">
    <w:name w:val="No Spacing"/>
    <w:uiPriority w:val="1"/>
    <w:qFormat/>
    <w:rsid w:val="00D90A47"/>
    <w:pPr>
      <w:spacing w:after="0" w:line="240" w:lineRule="auto"/>
    </w:pPr>
    <w:rPr>
      <w:rFonts w:eastAsiaTheme="minorEastAsia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A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A47"/>
    <w:rPr>
      <w:rFonts w:ascii="Tahoma" w:eastAsiaTheme="minorEastAsia" w:hAnsi="Tahoma" w:cs="Tahoma"/>
      <w:sz w:val="16"/>
      <w:szCs w:val="16"/>
      <w:lang w:val="tr-TR"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BD0B7C"/>
    <w:rPr>
      <w:rFonts w:ascii="Times New Roman" w:eastAsiaTheme="majorEastAsia" w:hAnsi="Times New Roman" w:cstheme="majorBidi"/>
      <w:b/>
      <w:bCs/>
      <w:sz w:val="28"/>
      <w:szCs w:val="28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0A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tr-TR" w:bidi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0A47"/>
    <w:rPr>
      <w:rFonts w:asciiTheme="majorHAnsi" w:eastAsiaTheme="majorEastAsia" w:hAnsiTheme="majorHAnsi" w:cstheme="majorBidi"/>
      <w:b/>
      <w:bCs/>
      <w:color w:val="4472C4" w:themeColor="accent1"/>
      <w:lang w:val="tr-TR" w:bidi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0A47"/>
    <w:rPr>
      <w:rFonts w:asciiTheme="majorHAnsi" w:eastAsiaTheme="majorEastAsia" w:hAnsiTheme="majorHAnsi" w:cstheme="majorBidi"/>
      <w:b/>
      <w:bCs/>
      <w:i/>
      <w:iCs/>
      <w:color w:val="4472C4" w:themeColor="accent1"/>
      <w:lang w:val="tr-TR" w:bidi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0A47"/>
    <w:rPr>
      <w:rFonts w:asciiTheme="majorHAnsi" w:eastAsiaTheme="majorEastAsia" w:hAnsiTheme="majorHAnsi" w:cstheme="majorBidi"/>
      <w:color w:val="1F3763" w:themeColor="accent1" w:themeShade="7F"/>
      <w:lang w:val="tr-TR" w:bidi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0A47"/>
    <w:rPr>
      <w:rFonts w:asciiTheme="majorHAnsi" w:eastAsiaTheme="majorEastAsia" w:hAnsiTheme="majorHAnsi" w:cstheme="majorBidi"/>
      <w:i/>
      <w:iCs/>
      <w:color w:val="1F3763" w:themeColor="accent1" w:themeShade="7F"/>
      <w:lang w:val="tr-TR" w:bidi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0A47"/>
    <w:rPr>
      <w:rFonts w:asciiTheme="majorHAnsi" w:eastAsiaTheme="majorEastAsia" w:hAnsiTheme="majorHAnsi" w:cstheme="majorBidi"/>
      <w:i/>
      <w:iCs/>
      <w:color w:val="404040" w:themeColor="text1" w:themeTint="BF"/>
      <w:lang w:val="tr-TR" w:bidi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0A47"/>
    <w:rPr>
      <w:rFonts w:asciiTheme="majorHAnsi" w:eastAsiaTheme="majorEastAsia" w:hAnsiTheme="majorHAnsi" w:cstheme="majorBidi"/>
      <w:color w:val="4472C4" w:themeColor="accent1"/>
      <w:sz w:val="20"/>
      <w:szCs w:val="20"/>
      <w:lang w:val="tr-TR" w:bidi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0A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tr-TR" w:bidi="en-US"/>
    </w:rPr>
  </w:style>
  <w:style w:type="paragraph" w:customStyle="1" w:styleId="BALIKEKLER">
    <w:name w:val="BAŞLIK EKLER"/>
    <w:basedOn w:val="ALTBALIK1"/>
    <w:next w:val="NORMALMETN"/>
    <w:rsid w:val="00D90A47"/>
    <w:pPr>
      <w:numPr>
        <w:ilvl w:val="0"/>
        <w:numId w:val="0"/>
      </w:numPr>
      <w:ind w:firstLine="709"/>
    </w:pPr>
  </w:style>
  <w:style w:type="paragraph" w:customStyle="1" w:styleId="Default">
    <w:name w:val="Default"/>
    <w:rsid w:val="00D90A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tr-TR"/>
    </w:rPr>
  </w:style>
  <w:style w:type="numbering" w:customStyle="1" w:styleId="fbebalk2">
    <w:name w:val="fbe_başlık2"/>
    <w:uiPriority w:val="99"/>
    <w:rsid w:val="00D90A47"/>
    <w:pPr>
      <w:numPr>
        <w:numId w:val="6"/>
      </w:numPr>
    </w:pPr>
  </w:style>
  <w:style w:type="paragraph" w:customStyle="1" w:styleId="KAPAKGENEL">
    <w:name w:val="KAPAK GENEL"/>
    <w:basedOn w:val="NORMALMETN"/>
    <w:next w:val="NORMALMETN"/>
    <w:rsid w:val="00D90A47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paragraph" w:customStyle="1" w:styleId="fbekapakyldr">
    <w:name w:val="fbe_kapak_yldr"/>
    <w:basedOn w:val="KAPAKGENEL"/>
    <w:next w:val="NORMALMETN"/>
    <w:rsid w:val="00D90A47"/>
  </w:style>
  <w:style w:type="paragraph" w:customStyle="1" w:styleId="fbenumkaynak">
    <w:name w:val="fbe_num_kaynak"/>
    <w:basedOn w:val="NORMALMETN"/>
    <w:rsid w:val="00D90A47"/>
    <w:pPr>
      <w:numPr>
        <w:numId w:val="7"/>
      </w:numPr>
      <w:spacing w:before="240" w:beforeAutospacing="0" w:after="0" w:afterAutospacing="0"/>
    </w:pPr>
    <w:rPr>
      <w:color w:val="FF0000"/>
    </w:rPr>
  </w:style>
  <w:style w:type="paragraph" w:customStyle="1" w:styleId="fbeortakalnmetin12">
    <w:name w:val="fbe_orta_kalın_metin_12"/>
    <w:basedOn w:val="KAPAKGENEL"/>
    <w:rsid w:val="00D90A47"/>
    <w:rPr>
      <w:sz w:val="24"/>
    </w:rPr>
  </w:style>
  <w:style w:type="character" w:styleId="Gl">
    <w:name w:val="Strong"/>
    <w:basedOn w:val="VarsaylanParagrafYazTipi"/>
    <w:uiPriority w:val="22"/>
    <w:qFormat/>
    <w:rsid w:val="00D90A47"/>
    <w:rPr>
      <w:b/>
      <w:b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0A4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0A47"/>
    <w:rPr>
      <w:rFonts w:eastAsiaTheme="minorEastAsia"/>
      <w:b/>
      <w:bCs/>
      <w:i/>
      <w:iCs/>
      <w:color w:val="4472C4" w:themeColor="accent1"/>
      <w:lang w:val="tr-TR" w:bidi="en-US"/>
    </w:rPr>
  </w:style>
  <w:style w:type="character" w:styleId="GlBavuru">
    <w:name w:val="Intense Reference"/>
    <w:basedOn w:val="VarsaylanParagrafYazTipi"/>
    <w:uiPriority w:val="32"/>
    <w:qFormat/>
    <w:rsid w:val="00D90A47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D90A47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D90A47"/>
    <w:rPr>
      <w:smallCaps/>
      <w:color w:val="ED7D31" w:themeColor="accent2"/>
      <w:u w:val="single"/>
    </w:rPr>
  </w:style>
  <w:style w:type="character" w:styleId="HafifVurgulama">
    <w:name w:val="Subtle Emphasis"/>
    <w:basedOn w:val="VarsaylanParagrafYazTipi"/>
    <w:uiPriority w:val="19"/>
    <w:qFormat/>
    <w:rsid w:val="00D90A47"/>
    <w:rPr>
      <w:i/>
      <w:iCs/>
      <w:color w:val="808080" w:themeColor="text1" w:themeTint="7F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90A47"/>
    <w:pPr>
      <w:tabs>
        <w:tab w:val="left" w:pos="284"/>
        <w:tab w:val="right" w:leader="dot" w:pos="7655"/>
      </w:tabs>
      <w:spacing w:after="0" w:line="360" w:lineRule="auto"/>
    </w:pPr>
    <w:rPr>
      <w:b/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D90A47"/>
    <w:pPr>
      <w:tabs>
        <w:tab w:val="left" w:pos="880"/>
        <w:tab w:val="right" w:leader="dot" w:pos="7655"/>
      </w:tabs>
      <w:spacing w:after="0"/>
      <w:ind w:left="221"/>
    </w:pPr>
    <w:rPr>
      <w:noProof/>
    </w:rPr>
  </w:style>
  <w:style w:type="paragraph" w:styleId="T3">
    <w:name w:val="toc 3"/>
    <w:basedOn w:val="Normal"/>
    <w:next w:val="Normal"/>
    <w:autoRedefine/>
    <w:uiPriority w:val="39"/>
    <w:unhideWhenUsed/>
    <w:qFormat/>
    <w:rsid w:val="00D90A47"/>
    <w:pPr>
      <w:tabs>
        <w:tab w:val="left" w:pos="1276"/>
        <w:tab w:val="right" w:leader="dot" w:pos="7655"/>
      </w:tabs>
      <w:spacing w:after="0"/>
      <w:ind w:left="442"/>
    </w:pPr>
    <w:rPr>
      <w:noProof/>
    </w:rPr>
  </w:style>
  <w:style w:type="paragraph" w:styleId="T4">
    <w:name w:val="toc 4"/>
    <w:basedOn w:val="Normal"/>
    <w:next w:val="Normal"/>
    <w:autoRedefine/>
    <w:uiPriority w:val="39"/>
    <w:unhideWhenUsed/>
    <w:rsid w:val="00D90A47"/>
    <w:pPr>
      <w:tabs>
        <w:tab w:val="left" w:pos="1560"/>
        <w:tab w:val="right" w:leader="dot" w:pos="7655"/>
      </w:tabs>
      <w:spacing w:after="0"/>
      <w:ind w:left="658"/>
    </w:pPr>
    <w:rPr>
      <w:noProof/>
    </w:rPr>
  </w:style>
  <w:style w:type="paragraph" w:styleId="T5">
    <w:name w:val="toc 5"/>
    <w:basedOn w:val="Normal"/>
    <w:next w:val="Normal"/>
    <w:autoRedefine/>
    <w:uiPriority w:val="39"/>
    <w:unhideWhenUsed/>
    <w:rsid w:val="00D90A47"/>
    <w:pPr>
      <w:tabs>
        <w:tab w:val="left" w:pos="1940"/>
        <w:tab w:val="right" w:leader="dot" w:pos="7655"/>
      </w:tabs>
      <w:spacing w:after="0"/>
      <w:ind w:left="879"/>
    </w:pPr>
    <w:rPr>
      <w:noProof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D90A47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D90A47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D90A47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D90A47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unhideWhenUsed/>
    <w:qFormat/>
    <w:rsid w:val="00D90A47"/>
    <w:pPr>
      <w:outlineLvl w:val="9"/>
    </w:pPr>
  </w:style>
  <w:style w:type="paragraph" w:customStyle="1" w:styleId="KAPAKBOSATIR">
    <w:name w:val="KAPAK BOŞ SATIR"/>
    <w:basedOn w:val="NORMALMETN"/>
    <w:rsid w:val="00D90A47"/>
    <w:pPr>
      <w:spacing w:before="0" w:beforeAutospacing="0" w:after="0" w:afterAutospacing="0"/>
      <w:ind w:firstLine="0"/>
    </w:pPr>
  </w:style>
  <w:style w:type="paragraph" w:customStyle="1" w:styleId="KAPAKTEZADI">
    <w:name w:val="KAPAK TEZ ADI"/>
    <w:basedOn w:val="NORMALMETN"/>
    <w:rsid w:val="00D90A47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character" w:styleId="KitapBal">
    <w:name w:val="Book Title"/>
    <w:basedOn w:val="VarsaylanParagrafYazTipi"/>
    <w:uiPriority w:val="33"/>
    <w:qFormat/>
    <w:rsid w:val="00D90A47"/>
    <w:rPr>
      <w:b/>
      <w:bCs/>
      <w:smallCaps/>
      <w:spacing w:val="5"/>
    </w:rPr>
  </w:style>
  <w:style w:type="paragraph" w:styleId="KonuBal">
    <w:name w:val="Title"/>
    <w:basedOn w:val="Normal"/>
    <w:next w:val="Normal"/>
    <w:link w:val="KonuBalChar"/>
    <w:uiPriority w:val="10"/>
    <w:qFormat/>
    <w:rsid w:val="00D90A4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0A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tr-TR" w:bidi="en-US"/>
    </w:rPr>
  </w:style>
  <w:style w:type="character" w:styleId="Kpr">
    <w:name w:val="Hyperlink"/>
    <w:basedOn w:val="VarsaylanParagrafYazTipi"/>
    <w:uiPriority w:val="99"/>
    <w:unhideWhenUsed/>
    <w:rsid w:val="00D90A4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90A47"/>
    <w:pPr>
      <w:ind w:left="720"/>
      <w:contextualSpacing/>
    </w:pPr>
  </w:style>
  <w:style w:type="paragraph" w:customStyle="1" w:styleId="NORMALMETNKALIN">
    <w:name w:val="NORMAL METİN KALIN"/>
    <w:basedOn w:val="NORMALMETN"/>
    <w:link w:val="NORMALMETNKALINChar"/>
    <w:qFormat/>
    <w:rsid w:val="00D90A47"/>
    <w:rPr>
      <w:b/>
    </w:rPr>
  </w:style>
  <w:style w:type="character" w:customStyle="1" w:styleId="NORMALMETNKALINChar">
    <w:name w:val="NORMAL METİN KALIN Char"/>
    <w:basedOn w:val="NORMALMETNChar"/>
    <w:link w:val="NORMALMETNKALIN"/>
    <w:rsid w:val="00D90A47"/>
    <w:rPr>
      <w:rFonts w:ascii="Times New Roman" w:eastAsiaTheme="minorEastAsia" w:hAnsi="Times New Roman"/>
      <w:b/>
      <w:sz w:val="24"/>
      <w:lang w:val="tr-TR" w:bidi="en-US"/>
    </w:rPr>
  </w:style>
  <w:style w:type="paragraph" w:customStyle="1" w:styleId="Normal1">
    <w:name w:val="Normal1"/>
    <w:basedOn w:val="Normal"/>
    <w:rsid w:val="00D90A47"/>
    <w:pPr>
      <w:spacing w:after="0"/>
      <w:jc w:val="both"/>
    </w:pPr>
    <w:rPr>
      <w:rFonts w:eastAsia="Times New Roman" w:cs="Times New Roman"/>
      <w:spacing w:val="5"/>
      <w:sz w:val="26"/>
      <w:szCs w:val="20"/>
    </w:rPr>
  </w:style>
  <w:style w:type="paragraph" w:customStyle="1" w:styleId="ORTA-KALINMETN-12-DAR">
    <w:name w:val="ORTA-KALIN METİN-12-DAR"/>
    <w:basedOn w:val="fbeortakalnmetin12"/>
    <w:qFormat/>
    <w:rsid w:val="00D90A47"/>
    <w:pPr>
      <w:spacing w:after="0"/>
    </w:pPr>
  </w:style>
  <w:style w:type="paragraph" w:styleId="ResimYazs">
    <w:name w:val="caption"/>
    <w:basedOn w:val="Normal"/>
    <w:next w:val="Normal"/>
    <w:uiPriority w:val="35"/>
    <w:unhideWhenUsed/>
    <w:qFormat/>
    <w:rsid w:val="00D41396"/>
    <w:rPr>
      <w:bCs/>
      <w:szCs w:val="18"/>
    </w:rPr>
  </w:style>
  <w:style w:type="paragraph" w:customStyle="1" w:styleId="SIKIIKMETNGRNTSZ">
    <w:name w:val="SIKIŞIK METİN GİRİNTİSİZ"/>
    <w:basedOn w:val="SIKIIKMETN"/>
    <w:next w:val="SIKIIKMETN"/>
    <w:link w:val="SIKIIKMETNGRNTSZChar"/>
    <w:qFormat/>
    <w:rsid w:val="00D90A47"/>
    <w:pPr>
      <w:ind w:firstLine="0"/>
    </w:pPr>
  </w:style>
  <w:style w:type="character" w:customStyle="1" w:styleId="SIKIIKMETNGRNTSZChar">
    <w:name w:val="SIKIŞIK METİN GİRİNTİSİZ Char"/>
    <w:basedOn w:val="SIKIIKMETNChar"/>
    <w:link w:val="SIKIIKMETNGRNTSZ"/>
    <w:rsid w:val="00D90A47"/>
    <w:rPr>
      <w:rFonts w:ascii="Times New Roman" w:eastAsiaTheme="minorEastAsia" w:hAnsi="Times New Roman"/>
      <w:sz w:val="24"/>
      <w:lang w:val="tr-TR" w:bidi="en-US"/>
    </w:rPr>
  </w:style>
  <w:style w:type="paragraph" w:customStyle="1" w:styleId="Stil1">
    <w:name w:val="Stil1"/>
    <w:basedOn w:val="BALIK1"/>
    <w:rsid w:val="00D90A47"/>
    <w:pPr>
      <w:numPr>
        <w:numId w:val="8"/>
      </w:numPr>
      <w:outlineLvl w:val="1"/>
    </w:pPr>
    <w:rPr>
      <w:sz w:val="24"/>
    </w:rPr>
  </w:style>
  <w:style w:type="paragraph" w:styleId="ekillerTablosu">
    <w:name w:val="table of figures"/>
    <w:basedOn w:val="Normal"/>
    <w:next w:val="Normal"/>
    <w:uiPriority w:val="99"/>
    <w:unhideWhenUsed/>
    <w:rsid w:val="00D90A47"/>
    <w:pPr>
      <w:tabs>
        <w:tab w:val="right" w:leader="dot" w:pos="7655"/>
      </w:tabs>
      <w:spacing w:after="0"/>
      <w:ind w:left="1134" w:hanging="1134"/>
    </w:pPr>
    <w:rPr>
      <w:noProof/>
    </w:rPr>
  </w:style>
  <w:style w:type="table" w:styleId="TabloKlavuzu">
    <w:name w:val="Table Grid"/>
    <w:basedOn w:val="NormalTablo"/>
    <w:uiPriority w:val="59"/>
    <w:rsid w:val="00D90A4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0A47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90A47"/>
    <w:rPr>
      <w:rFonts w:eastAsiaTheme="minorEastAsia"/>
      <w:lang w:val="tr-TR" w:bidi="en-US"/>
    </w:rPr>
  </w:style>
  <w:style w:type="character" w:styleId="Vurgu">
    <w:name w:val="Emphasis"/>
    <w:basedOn w:val="VarsaylanParagrafYazTipi"/>
    <w:uiPriority w:val="20"/>
    <w:qFormat/>
    <w:rsid w:val="00D90A47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D90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TAN</dc:creator>
  <cp:keywords/>
  <dc:description/>
  <cp:lastModifiedBy>mt</cp:lastModifiedBy>
  <cp:revision>122</cp:revision>
  <dcterms:created xsi:type="dcterms:W3CDTF">2021-04-08T12:34:00Z</dcterms:created>
  <dcterms:modified xsi:type="dcterms:W3CDTF">2026-04-01T12:46:00Z</dcterms:modified>
</cp:coreProperties>
</file>