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66F3F" w14:textId="57F75CAA" w:rsidR="008E2E48" w:rsidRDefault="008E2E48" w:rsidP="008E2E48">
      <w:pPr>
        <w:jc w:val="center"/>
      </w:pPr>
      <w:r>
        <w:rPr>
          <w:b/>
          <w:sz w:val="28"/>
          <w:szCs w:val="28"/>
        </w:rPr>
        <w:t xml:space="preserve">                                                                                                                     </w:t>
      </w:r>
      <w:r w:rsidR="00D84727">
        <w:t>01</w:t>
      </w:r>
      <w:r>
        <w:t>.0</w:t>
      </w:r>
      <w:r w:rsidR="00D84727">
        <w:t>4</w:t>
      </w:r>
      <w:r>
        <w:t>.202</w:t>
      </w:r>
      <w:r w:rsidR="00D84727">
        <w:t>6</w:t>
      </w:r>
    </w:p>
    <w:p w14:paraId="37A6BEC5" w14:textId="77777777" w:rsidR="008E2E48" w:rsidRDefault="008E2E48" w:rsidP="008E2E48">
      <w:pPr>
        <w:jc w:val="center"/>
        <w:rPr>
          <w:b/>
          <w:sz w:val="28"/>
          <w:szCs w:val="28"/>
        </w:rPr>
      </w:pPr>
      <w:r>
        <w:rPr>
          <w:b/>
          <w:sz w:val="28"/>
          <w:szCs w:val="28"/>
        </w:rPr>
        <w:t>AE 206- Strength of Materials- II</w:t>
      </w:r>
    </w:p>
    <w:p w14:paraId="12F16136" w14:textId="77777777" w:rsidR="008E2E48" w:rsidRDefault="008E2E48" w:rsidP="008E2E48">
      <w:pPr>
        <w:jc w:val="center"/>
        <w:rPr>
          <w:b/>
          <w:i/>
        </w:rPr>
      </w:pPr>
      <w:r>
        <w:rPr>
          <w:b/>
          <w:i/>
        </w:rPr>
        <w:t>Problem Hour-I</w:t>
      </w:r>
    </w:p>
    <w:p w14:paraId="512B1FB2" w14:textId="77777777" w:rsidR="008E2E48" w:rsidRDefault="008E2E48" w:rsidP="008E2E48">
      <w:pPr>
        <w:jc w:val="both"/>
        <w:rPr>
          <w:b/>
          <w:sz w:val="24"/>
          <w:szCs w:val="24"/>
        </w:rPr>
      </w:pPr>
      <w:r>
        <w:rPr>
          <w:b/>
          <w:sz w:val="24"/>
          <w:szCs w:val="24"/>
        </w:rPr>
        <w:t xml:space="preserve">Q1) </w:t>
      </w:r>
      <w:r>
        <w:rPr>
          <w:sz w:val="24"/>
          <w:szCs w:val="24"/>
        </w:rPr>
        <w:t>Forces are applied at points A and B of the solid cast-iron bracket shown. Knowing that the bracket has a diameter of 0.8 in., determine the principal stresses and the maximum shearing stress at (a) point H, (b) point K.</w:t>
      </w:r>
    </w:p>
    <w:p w14:paraId="7E6BC9A6" w14:textId="6C1A4C76" w:rsidR="008E2E48" w:rsidRDefault="008E2E48" w:rsidP="008E2E48">
      <w:pPr>
        <w:jc w:val="center"/>
      </w:pPr>
      <w:r>
        <w:rPr>
          <w:noProof/>
          <w:lang w:eastAsia="en-GB"/>
        </w:rPr>
        <w:drawing>
          <wp:inline distT="0" distB="0" distL="0" distR="0" wp14:anchorId="051A65F7" wp14:editId="0AEB1180">
            <wp:extent cx="3143250" cy="2013585"/>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9849" cy="2017812"/>
                    </a:xfrm>
                    <a:prstGeom prst="rect">
                      <a:avLst/>
                    </a:prstGeom>
                    <a:noFill/>
                    <a:ln>
                      <a:noFill/>
                    </a:ln>
                  </pic:spPr>
                </pic:pic>
              </a:graphicData>
            </a:graphic>
          </wp:inline>
        </w:drawing>
      </w:r>
    </w:p>
    <w:p w14:paraId="47F43C62" w14:textId="77777777" w:rsidR="00D84727" w:rsidRDefault="00D84727" w:rsidP="008E2E48">
      <w:pPr>
        <w:jc w:val="center"/>
      </w:pPr>
    </w:p>
    <w:p w14:paraId="57CA085C" w14:textId="77777777" w:rsidR="00D84727" w:rsidRDefault="00D84727" w:rsidP="00D84727">
      <w:pPr>
        <w:rPr>
          <w:sz w:val="24"/>
          <w:szCs w:val="24"/>
        </w:rPr>
      </w:pPr>
      <w:r>
        <w:rPr>
          <w:b/>
          <w:sz w:val="24"/>
          <w:szCs w:val="24"/>
        </w:rPr>
        <w:t>Q2</w:t>
      </w:r>
      <w:r w:rsidRPr="0093225C">
        <w:rPr>
          <w:b/>
          <w:sz w:val="24"/>
          <w:szCs w:val="24"/>
        </w:rPr>
        <w:t>)</w:t>
      </w:r>
      <w:r>
        <w:rPr>
          <w:b/>
          <w:sz w:val="24"/>
          <w:szCs w:val="24"/>
        </w:rPr>
        <w:t xml:space="preserve"> </w:t>
      </w:r>
      <w:r w:rsidRPr="00CC0941">
        <w:rPr>
          <w:sz w:val="24"/>
          <w:szCs w:val="24"/>
        </w:rPr>
        <w:t>For the cantilever beam and loading shown, determine (a) the equation of the elastic curve for portion AB of the beam, (b) the deflection at B, (c) the slope at B.</w:t>
      </w:r>
    </w:p>
    <w:p w14:paraId="7CAFA09D" w14:textId="77777777" w:rsidR="00D84727" w:rsidRDefault="00D84727" w:rsidP="00D84727">
      <w:pPr>
        <w:rPr>
          <w:sz w:val="24"/>
          <w:szCs w:val="24"/>
        </w:rPr>
      </w:pPr>
    </w:p>
    <w:p w14:paraId="78B19627" w14:textId="77777777" w:rsidR="00D84727" w:rsidRDefault="00D84727" w:rsidP="00D84727">
      <w:pPr>
        <w:jc w:val="center"/>
        <w:rPr>
          <w:b/>
          <w:sz w:val="24"/>
          <w:szCs w:val="24"/>
        </w:rPr>
      </w:pPr>
      <w:r w:rsidRPr="00CC0941">
        <w:rPr>
          <w:b/>
          <w:noProof/>
          <w:sz w:val="24"/>
          <w:szCs w:val="24"/>
        </w:rPr>
        <w:drawing>
          <wp:inline distT="0" distB="0" distL="0" distR="0" wp14:anchorId="4FDA3E65" wp14:editId="029875A6">
            <wp:extent cx="2596462" cy="122809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27609" cy="1242822"/>
                    </a:xfrm>
                    <a:prstGeom prst="rect">
                      <a:avLst/>
                    </a:prstGeom>
                  </pic:spPr>
                </pic:pic>
              </a:graphicData>
            </a:graphic>
          </wp:inline>
        </w:drawing>
      </w:r>
    </w:p>
    <w:p w14:paraId="32073EED" w14:textId="77777777" w:rsidR="00D84727" w:rsidRDefault="00D84727" w:rsidP="00D84727">
      <w:pPr>
        <w:jc w:val="center"/>
        <w:rPr>
          <w:b/>
          <w:sz w:val="24"/>
          <w:szCs w:val="24"/>
        </w:rPr>
      </w:pPr>
    </w:p>
    <w:p w14:paraId="5B05CA4F" w14:textId="77777777" w:rsidR="00D84727" w:rsidRDefault="00D84727" w:rsidP="00D84727">
      <w:r>
        <w:rPr>
          <w:b/>
          <w:sz w:val="24"/>
          <w:szCs w:val="24"/>
        </w:rPr>
        <w:t>Q3</w:t>
      </w:r>
      <w:r w:rsidRPr="0093225C">
        <w:rPr>
          <w:b/>
          <w:sz w:val="24"/>
          <w:szCs w:val="24"/>
        </w:rPr>
        <w:t>)</w:t>
      </w:r>
      <w:r>
        <w:rPr>
          <w:b/>
          <w:sz w:val="24"/>
          <w:szCs w:val="24"/>
        </w:rPr>
        <w:t xml:space="preserve"> </w:t>
      </w:r>
      <w:r w:rsidRPr="0093225C">
        <w:rPr>
          <w:sz w:val="24"/>
          <w:szCs w:val="24"/>
        </w:rPr>
        <w:t>For the beam and loading shown, determine (a) the equation of the elastic curve for portion AB of the beam, (b) the slope at A, (c) the slope at B.</w:t>
      </w:r>
    </w:p>
    <w:p w14:paraId="082F2C18" w14:textId="77777777" w:rsidR="00D84727" w:rsidRPr="001E4E79" w:rsidRDefault="00D84727" w:rsidP="00D84727">
      <w:pPr>
        <w:jc w:val="center"/>
      </w:pPr>
      <w:r w:rsidRPr="0093225C">
        <w:rPr>
          <w:noProof/>
          <w:lang w:val="tr-TR" w:eastAsia="tr-TR"/>
        </w:rPr>
        <w:drawing>
          <wp:inline distT="0" distB="0" distL="0" distR="0" wp14:anchorId="14BB3DB5" wp14:editId="6E3B09F0">
            <wp:extent cx="3771900" cy="1780540"/>
            <wp:effectExtent l="0" t="0" r="0" b="0"/>
            <wp:docPr id="2" name="Resim 2" descr="C:\Users\MONSTER\Desktop\SAGASGAS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STER\Desktop\SAGASGASGA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2281" cy="1790161"/>
                    </a:xfrm>
                    <a:prstGeom prst="rect">
                      <a:avLst/>
                    </a:prstGeom>
                    <a:noFill/>
                    <a:ln>
                      <a:noFill/>
                    </a:ln>
                  </pic:spPr>
                </pic:pic>
              </a:graphicData>
            </a:graphic>
          </wp:inline>
        </w:drawing>
      </w:r>
    </w:p>
    <w:p w14:paraId="4C4BBA8A" w14:textId="59CF5518" w:rsidR="00D84727" w:rsidRDefault="00D84727" w:rsidP="00D84727">
      <w:pPr>
        <w:jc w:val="both"/>
        <w:rPr>
          <w:sz w:val="24"/>
          <w:szCs w:val="24"/>
        </w:rPr>
      </w:pPr>
      <w:r>
        <w:rPr>
          <w:b/>
          <w:sz w:val="24"/>
          <w:szCs w:val="24"/>
        </w:rPr>
        <w:lastRenderedPageBreak/>
        <w:t>Q</w:t>
      </w:r>
      <w:r>
        <w:rPr>
          <w:b/>
          <w:sz w:val="24"/>
          <w:szCs w:val="24"/>
        </w:rPr>
        <w:t>4</w:t>
      </w:r>
      <w:r w:rsidRPr="0093225C">
        <w:rPr>
          <w:b/>
          <w:sz w:val="24"/>
          <w:szCs w:val="24"/>
        </w:rPr>
        <w:t xml:space="preserve">) </w:t>
      </w:r>
      <w:r w:rsidRPr="0093225C">
        <w:rPr>
          <w:sz w:val="24"/>
          <w:szCs w:val="24"/>
        </w:rPr>
        <w:t>For the beam and loading shown, determine (a) the slope at end A, (b) the deflec</w:t>
      </w:r>
      <w:r>
        <w:rPr>
          <w:sz w:val="24"/>
          <w:szCs w:val="24"/>
        </w:rPr>
        <w:t xml:space="preserve">tion at the midpoint C. Use E = </w:t>
      </w:r>
      <w:r w:rsidRPr="0093225C">
        <w:rPr>
          <w:sz w:val="24"/>
          <w:szCs w:val="24"/>
        </w:rPr>
        <w:t xml:space="preserve">200 </w:t>
      </w:r>
      <w:proofErr w:type="spellStart"/>
      <w:r w:rsidRPr="0093225C">
        <w:rPr>
          <w:sz w:val="24"/>
          <w:szCs w:val="24"/>
        </w:rPr>
        <w:t>GPa</w:t>
      </w:r>
      <w:proofErr w:type="spellEnd"/>
      <w:r w:rsidRPr="0093225C">
        <w:rPr>
          <w:sz w:val="24"/>
          <w:szCs w:val="24"/>
        </w:rPr>
        <w:t>.</w:t>
      </w:r>
    </w:p>
    <w:p w14:paraId="10400D50" w14:textId="40F58E8F" w:rsidR="00D84727" w:rsidRDefault="00D84727" w:rsidP="00D84727">
      <w:pPr>
        <w:jc w:val="center"/>
        <w:rPr>
          <w:sz w:val="24"/>
          <w:szCs w:val="24"/>
        </w:rPr>
      </w:pPr>
      <w:r w:rsidRPr="0093225C">
        <w:rPr>
          <w:noProof/>
          <w:lang w:val="tr-TR" w:eastAsia="tr-TR"/>
        </w:rPr>
        <w:drawing>
          <wp:inline distT="0" distB="0" distL="0" distR="0" wp14:anchorId="044B6CFD" wp14:editId="5CA0DEDB">
            <wp:extent cx="3762375" cy="1841584"/>
            <wp:effectExtent l="0" t="0" r="0" b="6350"/>
            <wp:docPr id="4" name="Resim 4" descr="C:\Users\MONSTER\Desktop\sfafasga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NSTER\Desktop\sfafasgag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4146" cy="1852240"/>
                    </a:xfrm>
                    <a:prstGeom prst="rect">
                      <a:avLst/>
                    </a:prstGeom>
                    <a:noFill/>
                    <a:ln>
                      <a:noFill/>
                    </a:ln>
                  </pic:spPr>
                </pic:pic>
              </a:graphicData>
            </a:graphic>
          </wp:inline>
        </w:drawing>
      </w:r>
    </w:p>
    <w:p w14:paraId="276AE5BC" w14:textId="77777777" w:rsidR="00D84727" w:rsidRDefault="00D84727" w:rsidP="00D84727">
      <w:pPr>
        <w:jc w:val="center"/>
        <w:rPr>
          <w:sz w:val="24"/>
          <w:szCs w:val="24"/>
        </w:rPr>
      </w:pPr>
    </w:p>
    <w:p w14:paraId="50D905D0" w14:textId="63A34ED3" w:rsidR="00D84727" w:rsidRDefault="00D84727" w:rsidP="00D84727">
      <w:pPr>
        <w:rPr>
          <w:sz w:val="24"/>
          <w:szCs w:val="24"/>
        </w:rPr>
      </w:pPr>
      <w:r>
        <w:rPr>
          <w:b/>
          <w:sz w:val="24"/>
          <w:szCs w:val="24"/>
        </w:rPr>
        <w:t>Q</w:t>
      </w:r>
      <w:r>
        <w:rPr>
          <w:b/>
          <w:sz w:val="24"/>
          <w:szCs w:val="24"/>
        </w:rPr>
        <w:t>5</w:t>
      </w:r>
      <w:r w:rsidRPr="0093225C">
        <w:rPr>
          <w:b/>
          <w:sz w:val="24"/>
          <w:szCs w:val="24"/>
        </w:rPr>
        <w:t>)</w:t>
      </w:r>
      <w:r>
        <w:rPr>
          <w:b/>
          <w:sz w:val="24"/>
          <w:szCs w:val="24"/>
        </w:rPr>
        <w:t xml:space="preserve"> </w:t>
      </w:r>
      <w:r>
        <w:rPr>
          <w:sz w:val="24"/>
          <w:szCs w:val="24"/>
        </w:rPr>
        <w:t>For the beam shown in the figure, using singularity method, determine,</w:t>
      </w:r>
    </w:p>
    <w:p w14:paraId="30C0DAC0" w14:textId="77777777" w:rsidR="00D84727" w:rsidRPr="006B5C78" w:rsidRDefault="00D84727" w:rsidP="00D84727">
      <w:pPr>
        <w:pStyle w:val="ListeParagraf"/>
        <w:numPr>
          <w:ilvl w:val="0"/>
          <w:numId w:val="1"/>
        </w:numPr>
        <w:rPr>
          <w:sz w:val="24"/>
          <w:szCs w:val="24"/>
        </w:rPr>
      </w:pPr>
      <w:r w:rsidRPr="006B5C78">
        <w:rPr>
          <w:sz w:val="24"/>
          <w:szCs w:val="24"/>
        </w:rPr>
        <w:t>The elastic curve equations</w:t>
      </w:r>
      <w:r>
        <w:rPr>
          <w:sz w:val="24"/>
          <w:szCs w:val="24"/>
        </w:rPr>
        <w:t>.</w:t>
      </w:r>
    </w:p>
    <w:p w14:paraId="7194B796" w14:textId="77777777" w:rsidR="00D84727" w:rsidRDefault="00D84727" w:rsidP="00D84727">
      <w:pPr>
        <w:pStyle w:val="ListeParagraf"/>
        <w:numPr>
          <w:ilvl w:val="0"/>
          <w:numId w:val="1"/>
        </w:numPr>
        <w:rPr>
          <w:sz w:val="24"/>
          <w:szCs w:val="24"/>
        </w:rPr>
      </w:pPr>
      <w:r w:rsidRPr="006B5C78">
        <w:rPr>
          <w:sz w:val="24"/>
          <w:szCs w:val="24"/>
        </w:rPr>
        <w:t>Slope and deflection of the beam at point C.</w:t>
      </w:r>
    </w:p>
    <w:p w14:paraId="7153EC67" w14:textId="77777777" w:rsidR="00D84727" w:rsidRPr="00BE508E" w:rsidRDefault="00D84727" w:rsidP="00D84727">
      <w:pPr>
        <w:jc w:val="center"/>
        <w:rPr>
          <w:sz w:val="24"/>
          <w:szCs w:val="24"/>
        </w:rPr>
      </w:pPr>
      <w:r w:rsidRPr="006B5C78">
        <w:rPr>
          <w:noProof/>
          <w:sz w:val="24"/>
          <w:szCs w:val="24"/>
          <w:lang w:val="tr-TR" w:eastAsia="tr-TR"/>
        </w:rPr>
        <w:drawing>
          <wp:inline distT="0" distB="0" distL="0" distR="0" wp14:anchorId="3BA10F73" wp14:editId="2CDA7523">
            <wp:extent cx="3731260" cy="1475149"/>
            <wp:effectExtent l="0" t="0" r="2540" b="0"/>
            <wp:docPr id="7" name="Resim 7" descr="C:\Users\MONSTER\Desktop\fsafsafsafsaf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STER\Desktop\fsafsafsafsafs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5043" cy="1480598"/>
                    </a:xfrm>
                    <a:prstGeom prst="rect">
                      <a:avLst/>
                    </a:prstGeom>
                    <a:noFill/>
                    <a:ln>
                      <a:noFill/>
                    </a:ln>
                  </pic:spPr>
                </pic:pic>
              </a:graphicData>
            </a:graphic>
          </wp:inline>
        </w:drawing>
      </w:r>
    </w:p>
    <w:p w14:paraId="53267065" w14:textId="77777777" w:rsidR="00D84727" w:rsidRDefault="00D84727" w:rsidP="00D84727">
      <w:pPr>
        <w:jc w:val="both"/>
        <w:rPr>
          <w:sz w:val="24"/>
          <w:szCs w:val="24"/>
        </w:rPr>
      </w:pPr>
      <w:r>
        <w:rPr>
          <w:b/>
          <w:sz w:val="24"/>
          <w:szCs w:val="24"/>
        </w:rPr>
        <w:t>Q2</w:t>
      </w:r>
      <w:r w:rsidRPr="0093225C">
        <w:rPr>
          <w:b/>
          <w:sz w:val="24"/>
          <w:szCs w:val="24"/>
        </w:rPr>
        <w:t>)</w:t>
      </w:r>
      <w:r>
        <w:rPr>
          <w:b/>
          <w:sz w:val="24"/>
          <w:szCs w:val="24"/>
        </w:rPr>
        <w:t xml:space="preserve"> </w:t>
      </w:r>
      <w:r>
        <w:rPr>
          <w:sz w:val="24"/>
          <w:szCs w:val="24"/>
        </w:rPr>
        <w:t>Several forces are applied to the pipe assembly shown. Knowing that the pipe has inner and outer diameters equal to 1.61 and 1.90 in, respectively, determine the normal and shearing stresses at (a) point H, (b) point K.</w:t>
      </w:r>
    </w:p>
    <w:p w14:paraId="04B2A604" w14:textId="77777777" w:rsidR="00D84727" w:rsidRDefault="00D84727" w:rsidP="00D84727">
      <w:pPr>
        <w:rPr>
          <w:sz w:val="24"/>
          <w:szCs w:val="24"/>
        </w:rPr>
      </w:pPr>
    </w:p>
    <w:p w14:paraId="2CF265FC" w14:textId="38C53C54" w:rsidR="004D33F2" w:rsidRDefault="00D84727" w:rsidP="00D84727">
      <w:pPr>
        <w:pStyle w:val="NormalWeb"/>
        <w:jc w:val="center"/>
      </w:pPr>
      <w:r>
        <w:rPr>
          <w:noProof/>
        </w:rPr>
        <w:drawing>
          <wp:inline distT="0" distB="0" distL="0" distR="0" wp14:anchorId="2DF4B0A1" wp14:editId="15D3811E">
            <wp:extent cx="3390900" cy="1929130"/>
            <wp:effectExtent l="0" t="0" r="0" b="0"/>
            <wp:docPr id="5" name="Resim 5" descr="C:\Users\MONSTER\AppData\Local\Packages\Microsoft.Windows.Photos_8wekyb3d8bbwe\TempState\ShareServiceTempFolde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STER\AppData\Local\Packages\Microsoft.Windows.Photos_8wekyb3d8bbwe\TempState\ShareServiceTempFolder\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6126" cy="1932103"/>
                    </a:xfrm>
                    <a:prstGeom prst="rect">
                      <a:avLst/>
                    </a:prstGeom>
                    <a:noFill/>
                    <a:ln>
                      <a:noFill/>
                    </a:ln>
                  </pic:spPr>
                </pic:pic>
              </a:graphicData>
            </a:graphic>
          </wp:inline>
        </w:drawing>
      </w:r>
    </w:p>
    <w:p w14:paraId="5DFB065A" w14:textId="77777777" w:rsidR="00D84727" w:rsidRDefault="00D84727" w:rsidP="00D84727">
      <w:pPr>
        <w:jc w:val="right"/>
        <w:rPr>
          <w:i/>
        </w:rPr>
      </w:pPr>
    </w:p>
    <w:p w14:paraId="01A82E1F" w14:textId="022F95FF" w:rsidR="00D84727" w:rsidRPr="00D84727" w:rsidRDefault="00D84727" w:rsidP="00D84727">
      <w:pPr>
        <w:jc w:val="right"/>
        <w:rPr>
          <w:i/>
        </w:rPr>
      </w:pPr>
      <w:proofErr w:type="spellStart"/>
      <w:r w:rsidRPr="001E7672">
        <w:rPr>
          <w:i/>
        </w:rPr>
        <w:t>Ress.Assistant</w:t>
      </w:r>
      <w:proofErr w:type="spellEnd"/>
      <w:r w:rsidRPr="001E7672">
        <w:rPr>
          <w:i/>
        </w:rPr>
        <w:t>. Mustafa Varki</w:t>
      </w:r>
      <w:r>
        <w:rPr>
          <w:i/>
        </w:rPr>
        <w:t xml:space="preserve">     </w:t>
      </w:r>
      <w:r w:rsidRPr="001E7672">
        <w:rPr>
          <w:i/>
        </w:rPr>
        <w:t xml:space="preserve">                                                                                                   </w:t>
      </w:r>
      <w:r>
        <w:rPr>
          <w:i/>
        </w:rPr>
        <w:t xml:space="preserve">                   </w:t>
      </w:r>
    </w:p>
    <w:sectPr w:rsidR="00D84727" w:rsidRPr="00D847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A668B"/>
    <w:multiLevelType w:val="hybridMultilevel"/>
    <w:tmpl w:val="B1B03D9E"/>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1F"/>
    <w:rsid w:val="003E171F"/>
    <w:rsid w:val="004D33F2"/>
    <w:rsid w:val="008E2E48"/>
    <w:rsid w:val="00D847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60353"/>
  <w15:chartTrackingRefBased/>
  <w15:docId w15:val="{2387A46D-A373-4325-8FD1-954735F5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E48"/>
    <w:pPr>
      <w:spacing w:line="256" w:lineRule="auto"/>
    </w:pPr>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4727"/>
    <w:pPr>
      <w:spacing w:line="259" w:lineRule="auto"/>
      <w:ind w:left="720"/>
      <w:contextualSpacing/>
    </w:pPr>
  </w:style>
  <w:style w:type="paragraph" w:styleId="NormalWeb">
    <w:name w:val="Normal (Web)"/>
    <w:basedOn w:val="Normal"/>
    <w:uiPriority w:val="99"/>
    <w:unhideWhenUsed/>
    <w:rsid w:val="00D847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207</Words>
  <Characters>1184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dc:creator>
  <cp:keywords/>
  <dc:description/>
  <cp:lastModifiedBy>10</cp:lastModifiedBy>
  <cp:revision>2</cp:revision>
  <dcterms:created xsi:type="dcterms:W3CDTF">2026-03-31T08:41:00Z</dcterms:created>
  <dcterms:modified xsi:type="dcterms:W3CDTF">2026-03-31T09:12:00Z</dcterms:modified>
</cp:coreProperties>
</file>