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459" w:tblpY="1936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38"/>
      </w:tblGrid>
      <w:tr w:rsidR="00C20E51" w:rsidRPr="00A1412C" w14:paraId="3C7ED46E" w14:textId="77777777" w:rsidTr="00EE5506">
        <w:trPr>
          <w:trHeight w:val="524"/>
        </w:trPr>
        <w:tc>
          <w:tcPr>
            <w:tcW w:w="2694" w:type="dxa"/>
            <w:vAlign w:val="center"/>
          </w:tcPr>
          <w:p w14:paraId="06B9485F" w14:textId="77777777" w:rsidR="00C20E51" w:rsidRPr="00A1412C" w:rsidRDefault="00C20E51" w:rsidP="00EE5506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Dersin Kodu/Adı</w:t>
            </w:r>
          </w:p>
        </w:tc>
        <w:tc>
          <w:tcPr>
            <w:tcW w:w="7538" w:type="dxa"/>
            <w:vAlign w:val="center"/>
          </w:tcPr>
          <w:p w14:paraId="0D1A1406" w14:textId="77777777" w:rsidR="00C20E51" w:rsidRPr="00A1412C" w:rsidRDefault="00C20E51" w:rsidP="00EE5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TDE 467</w:t>
            </w:r>
            <w:r w:rsidR="00155E91">
              <w:rPr>
                <w:rFonts w:ascii="Times New Roman" w:hAnsi="Times New Roman"/>
              </w:rPr>
              <w:t xml:space="preserve"> BATI EDEBİYATI I </w:t>
            </w:r>
          </w:p>
        </w:tc>
      </w:tr>
      <w:tr w:rsidR="00C20E51" w:rsidRPr="00A1412C" w14:paraId="4D3718E6" w14:textId="77777777" w:rsidTr="00EE5506">
        <w:trPr>
          <w:trHeight w:val="448"/>
        </w:trPr>
        <w:tc>
          <w:tcPr>
            <w:tcW w:w="2694" w:type="dxa"/>
            <w:vAlign w:val="center"/>
          </w:tcPr>
          <w:p w14:paraId="68A85BA0" w14:textId="77777777" w:rsidR="00C20E51" w:rsidRPr="00A1412C" w:rsidRDefault="00C20E51" w:rsidP="00EE5506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Dersi Veren Öğretim Elemanı</w:t>
            </w:r>
          </w:p>
        </w:tc>
        <w:tc>
          <w:tcPr>
            <w:tcW w:w="7538" w:type="dxa"/>
            <w:vAlign w:val="center"/>
          </w:tcPr>
          <w:p w14:paraId="1DCFF001" w14:textId="6B043265" w:rsidR="00C20E51" w:rsidRPr="00A1412C" w:rsidRDefault="00F11C00" w:rsidP="00EE5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</w:t>
            </w:r>
            <w:r w:rsidR="00C20E51">
              <w:rPr>
                <w:rFonts w:ascii="Times New Roman" w:hAnsi="Times New Roman"/>
              </w:rPr>
              <w:t xml:space="preserve"> Yavuz Sinan ULU</w:t>
            </w:r>
          </w:p>
        </w:tc>
      </w:tr>
      <w:tr w:rsidR="00C20E51" w:rsidRPr="00A1412C" w14:paraId="1F105D8F" w14:textId="77777777" w:rsidTr="00EE5506">
        <w:trPr>
          <w:trHeight w:val="524"/>
        </w:trPr>
        <w:tc>
          <w:tcPr>
            <w:tcW w:w="2694" w:type="dxa"/>
            <w:vAlign w:val="center"/>
          </w:tcPr>
          <w:p w14:paraId="55C314C8" w14:textId="77777777" w:rsidR="00C20E51" w:rsidRPr="00A1412C" w:rsidRDefault="00C20E51" w:rsidP="00EE5506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Dersin Amacı</w:t>
            </w:r>
          </w:p>
        </w:tc>
        <w:tc>
          <w:tcPr>
            <w:tcW w:w="7538" w:type="dxa"/>
            <w:vAlign w:val="center"/>
          </w:tcPr>
          <w:p w14:paraId="380125B5" w14:textId="77777777" w:rsidR="00C20E51" w:rsidRPr="00A1412C" w:rsidRDefault="00C20E51" w:rsidP="00EE5506">
            <w:pPr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Batı edebiyatı ile Türk Edebiyatı metinlerini karşılaştırma becerisinin kazandırılması. Edebi akımlar hakkında kavram ve tür bilgisinin verilmesi.</w:t>
            </w:r>
          </w:p>
        </w:tc>
      </w:tr>
      <w:tr w:rsidR="00C20E51" w:rsidRPr="00A1412C" w14:paraId="022F8D4B" w14:textId="77777777" w:rsidTr="00EE5506">
        <w:trPr>
          <w:trHeight w:val="524"/>
        </w:trPr>
        <w:tc>
          <w:tcPr>
            <w:tcW w:w="2694" w:type="dxa"/>
            <w:vAlign w:val="center"/>
          </w:tcPr>
          <w:p w14:paraId="51E1F164" w14:textId="77777777" w:rsidR="00C20E51" w:rsidRPr="00A1412C" w:rsidRDefault="00C20E51" w:rsidP="00EE5506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Vize-Final-Ödev % Dağılımı</w:t>
            </w:r>
          </w:p>
        </w:tc>
        <w:tc>
          <w:tcPr>
            <w:tcW w:w="7538" w:type="dxa"/>
            <w:vAlign w:val="center"/>
          </w:tcPr>
          <w:p w14:paraId="63F67D3E" w14:textId="77777777" w:rsidR="00C20E51" w:rsidRPr="00A1412C" w:rsidRDefault="00EA1513" w:rsidP="00EE5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Vize: %40-Final: %6</w:t>
            </w:r>
            <w:r w:rsidR="00C20E51">
              <w:rPr>
                <w:rFonts w:ascii="Times New Roman" w:hAnsi="Times New Roman"/>
              </w:rPr>
              <w:t>0</w:t>
            </w:r>
          </w:p>
        </w:tc>
      </w:tr>
      <w:tr w:rsidR="00C20E51" w:rsidRPr="00A1412C" w14:paraId="63E66D4A" w14:textId="77777777" w:rsidTr="00EE5506">
        <w:trPr>
          <w:trHeight w:val="524"/>
        </w:trPr>
        <w:tc>
          <w:tcPr>
            <w:tcW w:w="2694" w:type="dxa"/>
            <w:vAlign w:val="center"/>
          </w:tcPr>
          <w:p w14:paraId="754C1A95" w14:textId="77777777" w:rsidR="00C20E51" w:rsidRPr="00A1412C" w:rsidRDefault="00C20E51" w:rsidP="00EE5506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Vize-Final-Ödev Sınav Türü</w:t>
            </w:r>
          </w:p>
        </w:tc>
        <w:tc>
          <w:tcPr>
            <w:tcW w:w="7538" w:type="dxa"/>
            <w:vAlign w:val="center"/>
          </w:tcPr>
          <w:p w14:paraId="03A4CA02" w14:textId="77777777" w:rsidR="00C20E51" w:rsidRPr="00A1412C" w:rsidRDefault="00EA1513" w:rsidP="00EE5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Sınav</w:t>
            </w:r>
          </w:p>
        </w:tc>
      </w:tr>
      <w:tr w:rsidR="00C20E51" w:rsidRPr="00A1412C" w14:paraId="0F6024A1" w14:textId="77777777" w:rsidTr="00EE5506">
        <w:trPr>
          <w:trHeight w:val="524"/>
        </w:trPr>
        <w:tc>
          <w:tcPr>
            <w:tcW w:w="2694" w:type="dxa"/>
            <w:vAlign w:val="center"/>
          </w:tcPr>
          <w:p w14:paraId="19FBA36D" w14:textId="77777777" w:rsidR="00C20E51" w:rsidRPr="00A1412C" w:rsidRDefault="00C20E51" w:rsidP="00EE5506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Kaynaklar</w:t>
            </w:r>
          </w:p>
        </w:tc>
        <w:tc>
          <w:tcPr>
            <w:tcW w:w="7538" w:type="dxa"/>
            <w:vAlign w:val="center"/>
          </w:tcPr>
          <w:p w14:paraId="65B94385" w14:textId="77777777" w:rsidR="00C20E51" w:rsidRPr="00A1412C" w:rsidRDefault="00C20E51" w:rsidP="00EE5506">
            <w:pPr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Ismail Çetisli, Bati Edebiyatinda Edebî Akimlar, Akçag, Ankara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Berna Moran (2009), Edebiyat Kuramlari ve Elestiri, Iletisim, Istanbul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Aristotales, (2009), Poetika, Remzi Kitapevi, Istanbul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Eflatun, (2010), Devlet, Türkiye Is Bankasi Yayinlari, ;Istanbul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14:paraId="7669E9C2" w14:textId="77777777" w:rsidR="00C20E51" w:rsidRPr="003E6F52" w:rsidRDefault="00C20E51" w:rsidP="00C20E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839BD4C" w14:textId="77777777" w:rsidR="00C20E51" w:rsidRPr="003E6F52" w:rsidRDefault="00C20E51" w:rsidP="00C20E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12"/>
      </w:tblGrid>
      <w:tr w:rsidR="00C20E51" w:rsidRPr="003E6F52" w14:paraId="773A0007" w14:textId="77777777" w:rsidTr="00EE5506">
        <w:trPr>
          <w:trHeight w:val="578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F655" w14:textId="77777777" w:rsidR="00C20E51" w:rsidRPr="003E6F52" w:rsidRDefault="00C20E51" w:rsidP="00EE55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DERS PROGRAMI</w:t>
            </w:r>
          </w:p>
        </w:tc>
      </w:tr>
      <w:tr w:rsidR="00C20E51" w:rsidRPr="003E6F52" w14:paraId="372CF1AF" w14:textId="77777777" w:rsidTr="00EE5506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14FE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FEE8" w14:textId="77777777" w:rsidR="00C20E51" w:rsidRPr="003E6F52" w:rsidRDefault="00C20E51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Ders ve Kaynakların Tanıtımı</w:t>
            </w:r>
          </w:p>
        </w:tc>
      </w:tr>
      <w:tr w:rsidR="00C20E51" w:rsidRPr="003E6F52" w14:paraId="66DB4ACB" w14:textId="77777777" w:rsidTr="00EE5506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9386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6A6D" w14:textId="77777777" w:rsidR="00C20E51" w:rsidRDefault="00C20E51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Batı Edebiyatının Tarihi ve Temel Özellikleri</w:t>
            </w:r>
          </w:p>
          <w:p w14:paraId="4AC79CE8" w14:textId="77777777" w:rsidR="00C20E51" w:rsidRPr="003E6F52" w:rsidRDefault="00C20E51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Siyasi-Sosyal Gelişmeler</w:t>
            </w:r>
          </w:p>
        </w:tc>
      </w:tr>
      <w:tr w:rsidR="00C20E51" w:rsidRPr="003E6F52" w14:paraId="5399B808" w14:textId="77777777" w:rsidTr="00EE5506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37C6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5B3B" w14:textId="77777777" w:rsidR="00C20E51" w:rsidRPr="003E6F52" w:rsidRDefault="00C20E51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Antik Yunan Edebiyatı</w:t>
            </w:r>
          </w:p>
        </w:tc>
      </w:tr>
      <w:tr w:rsidR="00C20E51" w:rsidRPr="003E6F52" w14:paraId="6D4C36A9" w14:textId="77777777" w:rsidTr="00EE5506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D54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1DC" w14:textId="77777777" w:rsidR="00C20E51" w:rsidRPr="003E6F52" w:rsidRDefault="00C20E51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Aristo’nun Poetika Eserinin İncelenmesi</w:t>
            </w:r>
          </w:p>
        </w:tc>
      </w:tr>
      <w:tr w:rsidR="00C20E51" w:rsidRPr="003E6F52" w14:paraId="6812D1BE" w14:textId="77777777" w:rsidTr="00EE5506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E769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DEC" w14:textId="77777777" w:rsidR="00C20E51" w:rsidRPr="003E6F52" w:rsidRDefault="00C20E51" w:rsidP="00C20E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Tragedya Türü, Sophokles ve Antigone Eserinin İncelenmesi</w:t>
            </w:r>
          </w:p>
        </w:tc>
      </w:tr>
      <w:tr w:rsidR="00C20E51" w:rsidRPr="003E6F52" w14:paraId="06D847BF" w14:textId="77777777" w:rsidTr="00EE5506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49E7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01A1" w14:textId="77777777" w:rsidR="00C20E51" w:rsidRPr="003E6F52" w:rsidRDefault="00C20E51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Kral Oidipus</w:t>
            </w:r>
          </w:p>
        </w:tc>
      </w:tr>
      <w:tr w:rsidR="00C20E51" w:rsidRPr="003E6F52" w14:paraId="38DB6611" w14:textId="77777777" w:rsidTr="00EE5506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1E17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1892" w14:textId="77777777" w:rsidR="00C20E51" w:rsidRPr="003E6F52" w:rsidRDefault="00C20E51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Komedya Türü ve Aristophanes</w:t>
            </w:r>
            <w:r w:rsidR="000608A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Kuşlar</w:t>
            </w:r>
          </w:p>
        </w:tc>
      </w:tr>
      <w:tr w:rsidR="00C20E51" w:rsidRPr="003E6F52" w14:paraId="6BAFAF52" w14:textId="77777777" w:rsidTr="00EE5506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6986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213A" w14:textId="3B5C210D" w:rsidR="00C20E51" w:rsidRPr="003E6F52" w:rsidRDefault="00BD6197" w:rsidP="00BD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Konu Tekrarı</w:t>
            </w:r>
          </w:p>
        </w:tc>
      </w:tr>
      <w:tr w:rsidR="00C20E51" w:rsidRPr="003E6F52" w14:paraId="38E9FF91" w14:textId="77777777" w:rsidTr="00EE5506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C35E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BA41" w14:textId="77777777" w:rsidR="00C20E51" w:rsidRPr="003E6F52" w:rsidRDefault="000608AA" w:rsidP="00060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Moliere - Cimri </w:t>
            </w:r>
          </w:p>
        </w:tc>
      </w:tr>
      <w:tr w:rsidR="00C20E51" w:rsidRPr="003E6F52" w14:paraId="4D8E01D1" w14:textId="77777777" w:rsidTr="00EE5506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411D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9B13" w14:textId="77777777" w:rsidR="00C20E51" w:rsidRPr="003E6F52" w:rsidRDefault="000608AA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Kibarlık Budalası</w:t>
            </w:r>
          </w:p>
        </w:tc>
      </w:tr>
      <w:tr w:rsidR="00C20E51" w:rsidRPr="003E6F52" w14:paraId="26360484" w14:textId="77777777" w:rsidTr="00EE5506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8791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9AF3" w14:textId="77777777" w:rsidR="00C20E51" w:rsidRPr="003E6F52" w:rsidRDefault="002F0685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Makbet, Othello</w:t>
            </w:r>
          </w:p>
        </w:tc>
      </w:tr>
      <w:tr w:rsidR="00C20E51" w:rsidRPr="003E6F52" w14:paraId="6E58CC40" w14:textId="77777777" w:rsidTr="00EE5506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0431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73D0" w14:textId="77777777" w:rsidR="00C20E51" w:rsidRPr="003E6F52" w:rsidRDefault="002F0685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Romeo ve Julıette</w:t>
            </w:r>
          </w:p>
        </w:tc>
      </w:tr>
      <w:tr w:rsidR="00C20E51" w:rsidRPr="003E6F52" w14:paraId="431FFF5C" w14:textId="77777777" w:rsidTr="00EE5506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A8D9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7D27" w14:textId="77777777" w:rsidR="00C20E51" w:rsidRPr="003E6F52" w:rsidRDefault="000608AA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Hamlet</w:t>
            </w:r>
          </w:p>
        </w:tc>
      </w:tr>
      <w:tr w:rsidR="00C20E51" w:rsidRPr="003E6F52" w14:paraId="548DB7D1" w14:textId="77777777" w:rsidTr="00EE5506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3D1F" w14:textId="77777777" w:rsidR="00C20E51" w:rsidRPr="003E6F52" w:rsidRDefault="00C20E51" w:rsidP="00EE55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99C9" w14:textId="77777777" w:rsidR="00C20E51" w:rsidRPr="003E6F52" w:rsidRDefault="000608AA" w:rsidP="00EE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Genel Tekrar</w:t>
            </w:r>
          </w:p>
        </w:tc>
      </w:tr>
    </w:tbl>
    <w:p w14:paraId="5BD1BA3F" w14:textId="77777777" w:rsidR="00C20E51" w:rsidRPr="003E6F52" w:rsidRDefault="00C20E51" w:rsidP="00C20E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7E2DD41" w14:textId="77777777" w:rsidR="00C20E51" w:rsidRDefault="00C20E51" w:rsidP="00C20E51">
      <w:pPr>
        <w:rPr>
          <w:rFonts w:ascii="Times New Roman" w:hAnsi="Times New Roman"/>
          <w:sz w:val="20"/>
          <w:szCs w:val="20"/>
        </w:rPr>
      </w:pPr>
      <w:r w:rsidRPr="000C73DA">
        <w:rPr>
          <w:rFonts w:ascii="Times New Roman" w:hAnsi="Times New Roman"/>
        </w:rPr>
        <w:tab/>
      </w:r>
    </w:p>
    <w:p w14:paraId="754EBC55" w14:textId="77777777" w:rsidR="00C20E51" w:rsidRPr="00CF4833" w:rsidRDefault="00C20E51" w:rsidP="00C20E51">
      <w:pPr>
        <w:rPr>
          <w:rFonts w:ascii="Times New Roman" w:hAnsi="Times New Roman"/>
          <w:sz w:val="20"/>
          <w:szCs w:val="20"/>
        </w:rPr>
      </w:pPr>
    </w:p>
    <w:p w14:paraId="689C1225" w14:textId="77777777" w:rsidR="00C20E51" w:rsidRDefault="00C20E51" w:rsidP="00C20E51"/>
    <w:p w14:paraId="46710CA7" w14:textId="77777777" w:rsidR="00E90806" w:rsidRDefault="00E90806"/>
    <w:sectPr w:rsidR="00E90806" w:rsidSect="00711E81">
      <w:headerReference w:type="default" r:id="rId7"/>
      <w:footerReference w:type="default" r:id="rId8"/>
      <w:pgSz w:w="11906" w:h="16838"/>
      <w:pgMar w:top="1417" w:right="1417" w:bottom="1417" w:left="1417" w:header="284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1120" w14:textId="77777777" w:rsidR="004F3DB3" w:rsidRDefault="004F3DB3" w:rsidP="0079590F">
      <w:pPr>
        <w:spacing w:after="0" w:line="240" w:lineRule="auto"/>
      </w:pPr>
      <w:r>
        <w:separator/>
      </w:r>
    </w:p>
  </w:endnote>
  <w:endnote w:type="continuationSeparator" w:id="0">
    <w:p w14:paraId="4EB14AF8" w14:textId="77777777" w:rsidR="004F3DB3" w:rsidRDefault="004F3DB3" w:rsidP="0079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F3C6" w14:textId="77777777" w:rsidR="00000000" w:rsidRPr="00711E81" w:rsidRDefault="002F0685">
    <w:pPr>
      <w:pStyle w:val="AltBilgi"/>
      <w:rPr>
        <w:rFonts w:ascii="Times New Roman" w:hAnsi="Times New Roman"/>
      </w:rPr>
    </w:pPr>
    <w:r>
      <w:rPr>
        <w:rFonts w:ascii="Times New Roman" w:hAnsi="Times New Roman"/>
      </w:rPr>
      <w:t>FRM-06</w:t>
    </w:r>
    <w:r w:rsidRPr="00711E81">
      <w:rPr>
        <w:rFonts w:ascii="Times New Roman" w:hAnsi="Times New Roman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FE00" w14:textId="77777777" w:rsidR="004F3DB3" w:rsidRDefault="004F3DB3" w:rsidP="0079590F">
      <w:pPr>
        <w:spacing w:after="0" w:line="240" w:lineRule="auto"/>
      </w:pPr>
      <w:r>
        <w:separator/>
      </w:r>
    </w:p>
  </w:footnote>
  <w:footnote w:type="continuationSeparator" w:id="0">
    <w:p w14:paraId="53040C76" w14:textId="77777777" w:rsidR="004F3DB3" w:rsidRDefault="004F3DB3" w:rsidP="0079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16" w:type="pct"/>
      <w:tblInd w:w="-4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8543"/>
    </w:tblGrid>
    <w:tr w:rsidR="00C4460D" w:rsidRPr="0027458A" w14:paraId="4DC227C0" w14:textId="77777777" w:rsidTr="00E252A7">
      <w:trPr>
        <w:cantSplit/>
        <w:trHeight w:val="300"/>
      </w:trPr>
      <w:tc>
        <w:tcPr>
          <w:tcW w:w="718" w:type="pct"/>
          <w:vMerge w:val="restart"/>
          <w:vAlign w:val="center"/>
        </w:tcPr>
        <w:p w14:paraId="3ECD2897" w14:textId="160BAD00" w:rsidR="00000000" w:rsidRPr="00C104BD" w:rsidRDefault="00DF16F8" w:rsidP="00C4460D">
          <w:pPr>
            <w:widowControl w:val="0"/>
            <w:spacing w:after="0" w:line="240" w:lineRule="auto"/>
            <w:jc w:val="center"/>
            <w:rPr>
              <w:rFonts w:ascii="Century Gothic" w:eastAsia="Arial" w:hAnsi="Century Gothic" w:cs="Arial"/>
              <w:lang w:val="en-US"/>
            </w:rPr>
          </w:pPr>
          <w:r>
            <w:rPr>
              <w:rFonts w:ascii="Arial" w:eastAsia="Arial" w:hAnsi="Arial" w:cs="Arial"/>
              <w:noProof/>
              <w:lang w:eastAsia="tr-TR"/>
            </w:rPr>
            <w:drawing>
              <wp:inline distT="0" distB="0" distL="0" distR="0" wp14:anchorId="6D31CDDC" wp14:editId="49B73F7E">
                <wp:extent cx="716280" cy="716280"/>
                <wp:effectExtent l="0" t="0" r="0" b="0"/>
                <wp:docPr id="1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vMerge w:val="restart"/>
          <w:vAlign w:val="center"/>
        </w:tcPr>
        <w:p w14:paraId="5F9AFB20" w14:textId="77777777" w:rsidR="00000000" w:rsidRPr="00E252A7" w:rsidRDefault="002F0685" w:rsidP="00C4460D">
          <w:pPr>
            <w:widowControl w:val="0"/>
            <w:spacing w:after="0" w:line="240" w:lineRule="auto"/>
            <w:jc w:val="center"/>
            <w:rPr>
              <w:rFonts w:ascii="Times New Roman" w:eastAsia="Arial" w:hAnsi="Times New Roman"/>
              <w:b/>
              <w:bCs/>
              <w:sz w:val="32"/>
              <w:szCs w:val="32"/>
              <w:lang w:val="en-US"/>
            </w:rPr>
          </w:pPr>
          <w:r w:rsidRPr="00E252A7">
            <w:rPr>
              <w:rFonts w:ascii="Times New Roman" w:eastAsia="Arial" w:hAnsi="Times New Roman"/>
              <w:b/>
              <w:bCs/>
              <w:sz w:val="32"/>
              <w:szCs w:val="32"/>
              <w:lang w:val="en-US"/>
            </w:rPr>
            <w:t xml:space="preserve">GAZİANTEP ÜNİVERSİTESİ </w:t>
          </w:r>
        </w:p>
        <w:p w14:paraId="57A0E566" w14:textId="77777777" w:rsidR="00000000" w:rsidRPr="00377376" w:rsidRDefault="002F0685" w:rsidP="001818C3">
          <w:pPr>
            <w:pStyle w:val="Balk1"/>
            <w:rPr>
              <w:bCs/>
              <w:sz w:val="32"/>
              <w:szCs w:val="32"/>
              <w:lang w:eastAsia="tr-TR"/>
            </w:rPr>
          </w:pPr>
          <w:r w:rsidRPr="00377376">
            <w:rPr>
              <w:bCs/>
              <w:sz w:val="32"/>
              <w:szCs w:val="32"/>
              <w:lang w:eastAsia="tr-TR"/>
            </w:rPr>
            <w:t xml:space="preserve">FEN EDEBİYAT FAKÜLTESİ </w:t>
          </w:r>
        </w:p>
        <w:p w14:paraId="528D4DAD" w14:textId="77777777" w:rsidR="00000000" w:rsidRPr="00E252A7" w:rsidRDefault="002F0685" w:rsidP="00E252A7">
          <w:pPr>
            <w:spacing w:after="0"/>
            <w:jc w:val="center"/>
            <w:rPr>
              <w:rFonts w:ascii="Times New Roman" w:hAnsi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  <w:lang w:eastAsia="tr-TR"/>
            </w:rPr>
            <w:t>TÜRK DİLİ ve EDEBİYATI</w:t>
          </w:r>
          <w:r w:rsidRPr="00E252A7">
            <w:rPr>
              <w:rFonts w:ascii="Times New Roman" w:hAnsi="Times New Roman"/>
              <w:b/>
              <w:bCs/>
              <w:sz w:val="32"/>
              <w:szCs w:val="32"/>
              <w:lang w:eastAsia="tr-TR"/>
            </w:rPr>
            <w:t xml:space="preserve"> PROGRAMI</w:t>
          </w:r>
        </w:p>
        <w:p w14:paraId="11E9B49A" w14:textId="77777777" w:rsidR="00000000" w:rsidRPr="00E252A7" w:rsidRDefault="002F0685" w:rsidP="00D769EC">
          <w:pPr>
            <w:widowControl w:val="0"/>
            <w:spacing w:after="0" w:line="240" w:lineRule="auto"/>
            <w:jc w:val="center"/>
            <w:rPr>
              <w:rFonts w:ascii="Times New Roman" w:eastAsia="Arial" w:hAnsi="Times New Roman"/>
              <w:b/>
              <w:bCs/>
              <w:sz w:val="32"/>
              <w:szCs w:val="32"/>
              <w:lang w:val="en-US"/>
            </w:rPr>
          </w:pPr>
          <w:r w:rsidRPr="00E252A7">
            <w:rPr>
              <w:rFonts w:ascii="Times New Roman" w:eastAsia="Arial" w:hAnsi="Times New Roman"/>
              <w:b/>
              <w:bCs/>
              <w:sz w:val="32"/>
              <w:szCs w:val="32"/>
              <w:lang w:val="en-US"/>
            </w:rPr>
            <w:t>DERS İZLENCESİ</w:t>
          </w:r>
        </w:p>
      </w:tc>
    </w:tr>
    <w:tr w:rsidR="00C4460D" w:rsidRPr="0027458A" w14:paraId="454D1AC6" w14:textId="77777777" w:rsidTr="00E252A7">
      <w:trPr>
        <w:cantSplit/>
        <w:trHeight w:val="307"/>
      </w:trPr>
      <w:tc>
        <w:tcPr>
          <w:tcW w:w="718" w:type="pct"/>
          <w:vMerge/>
          <w:vAlign w:val="center"/>
        </w:tcPr>
        <w:p w14:paraId="2C7BC63F" w14:textId="77777777" w:rsidR="00000000" w:rsidRPr="00C104BD" w:rsidRDefault="00000000" w:rsidP="00C4460D">
          <w:pPr>
            <w:widowControl w:val="0"/>
            <w:spacing w:after="0" w:line="240" w:lineRule="auto"/>
            <w:jc w:val="center"/>
            <w:rPr>
              <w:rFonts w:ascii="Comic Sans MS" w:eastAsia="Arial" w:hAnsi="Comic Sans MS" w:cs="Tahoma"/>
              <w:b/>
              <w:lang w:val="en-US"/>
            </w:rPr>
          </w:pPr>
        </w:p>
      </w:tc>
      <w:tc>
        <w:tcPr>
          <w:tcW w:w="4282" w:type="pct"/>
          <w:vMerge/>
          <w:vAlign w:val="center"/>
        </w:tcPr>
        <w:p w14:paraId="23711C08" w14:textId="77777777" w:rsidR="00000000" w:rsidRPr="00C104BD" w:rsidRDefault="00000000" w:rsidP="00C4460D">
          <w:pPr>
            <w:widowControl w:val="0"/>
            <w:spacing w:after="0" w:line="240" w:lineRule="auto"/>
            <w:jc w:val="center"/>
            <w:rPr>
              <w:rFonts w:ascii="Tahoma" w:eastAsia="Arial" w:hAnsi="Tahoma" w:cs="Tahoma"/>
              <w:b/>
              <w:bCs/>
              <w:sz w:val="44"/>
              <w:szCs w:val="44"/>
              <w:lang w:val="en-US"/>
            </w:rPr>
          </w:pPr>
        </w:p>
      </w:tc>
    </w:tr>
    <w:tr w:rsidR="00C4460D" w:rsidRPr="0027458A" w14:paraId="17343E3A" w14:textId="77777777" w:rsidTr="00E252A7">
      <w:trPr>
        <w:cantSplit/>
        <w:trHeight w:val="307"/>
      </w:trPr>
      <w:tc>
        <w:tcPr>
          <w:tcW w:w="718" w:type="pct"/>
          <w:vMerge/>
          <w:vAlign w:val="center"/>
        </w:tcPr>
        <w:p w14:paraId="3A08FCCA" w14:textId="77777777" w:rsidR="00000000" w:rsidRPr="00C104BD" w:rsidRDefault="00000000" w:rsidP="00C4460D">
          <w:pPr>
            <w:widowControl w:val="0"/>
            <w:spacing w:after="0" w:line="240" w:lineRule="auto"/>
            <w:jc w:val="center"/>
            <w:rPr>
              <w:rFonts w:ascii="Comic Sans MS" w:eastAsia="Arial" w:hAnsi="Comic Sans MS" w:cs="Tahoma"/>
              <w:b/>
              <w:lang w:val="en-US"/>
            </w:rPr>
          </w:pPr>
        </w:p>
      </w:tc>
      <w:tc>
        <w:tcPr>
          <w:tcW w:w="4282" w:type="pct"/>
          <w:vMerge/>
          <w:vAlign w:val="center"/>
        </w:tcPr>
        <w:p w14:paraId="05D6A994" w14:textId="77777777" w:rsidR="00000000" w:rsidRPr="00C104BD" w:rsidRDefault="00000000" w:rsidP="00C4460D">
          <w:pPr>
            <w:widowControl w:val="0"/>
            <w:spacing w:after="0" w:line="240" w:lineRule="auto"/>
            <w:jc w:val="center"/>
            <w:rPr>
              <w:rFonts w:ascii="Tahoma" w:eastAsia="Arial" w:hAnsi="Tahoma" w:cs="Tahoma"/>
              <w:b/>
              <w:bCs/>
              <w:sz w:val="44"/>
              <w:szCs w:val="44"/>
              <w:lang w:val="en-US"/>
            </w:rPr>
          </w:pPr>
        </w:p>
      </w:tc>
    </w:tr>
    <w:tr w:rsidR="00C4460D" w:rsidRPr="0027458A" w14:paraId="0D47851E" w14:textId="77777777" w:rsidTr="00E252A7">
      <w:trPr>
        <w:cantSplit/>
        <w:trHeight w:val="307"/>
      </w:trPr>
      <w:tc>
        <w:tcPr>
          <w:tcW w:w="718" w:type="pct"/>
          <w:vMerge/>
          <w:vAlign w:val="center"/>
        </w:tcPr>
        <w:p w14:paraId="4A43F808" w14:textId="77777777" w:rsidR="00000000" w:rsidRPr="00C104BD" w:rsidRDefault="00000000" w:rsidP="00C4460D">
          <w:pPr>
            <w:widowControl w:val="0"/>
            <w:spacing w:after="0" w:line="240" w:lineRule="auto"/>
            <w:jc w:val="center"/>
            <w:rPr>
              <w:rFonts w:ascii="Comic Sans MS" w:eastAsia="Arial" w:hAnsi="Comic Sans MS" w:cs="Tahoma"/>
              <w:b/>
              <w:lang w:val="en-US"/>
            </w:rPr>
          </w:pPr>
        </w:p>
      </w:tc>
      <w:tc>
        <w:tcPr>
          <w:tcW w:w="4282" w:type="pct"/>
          <w:vMerge/>
          <w:vAlign w:val="center"/>
        </w:tcPr>
        <w:p w14:paraId="2C8F3741" w14:textId="77777777" w:rsidR="00000000" w:rsidRPr="00C104BD" w:rsidRDefault="00000000" w:rsidP="00C4460D">
          <w:pPr>
            <w:widowControl w:val="0"/>
            <w:spacing w:after="0" w:line="240" w:lineRule="auto"/>
            <w:jc w:val="center"/>
            <w:rPr>
              <w:rFonts w:ascii="Tahoma" w:eastAsia="Arial" w:hAnsi="Tahoma" w:cs="Tahoma"/>
              <w:b/>
              <w:bCs/>
              <w:sz w:val="44"/>
              <w:szCs w:val="44"/>
              <w:lang w:val="en-US"/>
            </w:rPr>
          </w:pPr>
        </w:p>
      </w:tc>
    </w:tr>
  </w:tbl>
  <w:p w14:paraId="0BCA94D6" w14:textId="77777777" w:rsidR="00000000" w:rsidRDefault="00000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85F"/>
    <w:multiLevelType w:val="hybridMultilevel"/>
    <w:tmpl w:val="7F823B0A"/>
    <w:lvl w:ilvl="0" w:tplc="7348F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878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51"/>
    <w:rsid w:val="000608AA"/>
    <w:rsid w:val="000A0867"/>
    <w:rsid w:val="00125F2A"/>
    <w:rsid w:val="00155E91"/>
    <w:rsid w:val="001D39DE"/>
    <w:rsid w:val="002E2DDE"/>
    <w:rsid w:val="002F0685"/>
    <w:rsid w:val="0046387E"/>
    <w:rsid w:val="004F3DB3"/>
    <w:rsid w:val="00656507"/>
    <w:rsid w:val="00697E23"/>
    <w:rsid w:val="0079590F"/>
    <w:rsid w:val="00AE42BE"/>
    <w:rsid w:val="00BD6197"/>
    <w:rsid w:val="00C20E51"/>
    <w:rsid w:val="00CE2CAD"/>
    <w:rsid w:val="00DB2D1F"/>
    <w:rsid w:val="00DF16F8"/>
    <w:rsid w:val="00E90806"/>
    <w:rsid w:val="00EA1513"/>
    <w:rsid w:val="00F11C00"/>
    <w:rsid w:val="00F2207B"/>
    <w:rsid w:val="00F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DA61A"/>
  <w15:docId w15:val="{E61F56F0-D807-4AC6-8A9F-92410591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51"/>
    <w:pPr>
      <w:spacing w:after="160" w:line="259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C20E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20E51"/>
    <w:rPr>
      <w:rFonts w:ascii="Times New Roman" w:eastAsia="Times New Roman" w:hAnsi="Times New Roman" w:cs="Times New Roman"/>
      <w:b/>
      <w:sz w:val="4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2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51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2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2026-06-01T13:06:00Z</dcterms:created>
  <dcterms:modified xsi:type="dcterms:W3CDTF">2026-06-01T13:06:00Z</dcterms:modified>
</cp:coreProperties>
</file>