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D99E" w14:textId="785B4083" w:rsidR="00500ECE" w:rsidRPr="00500ECE" w:rsidRDefault="00500ECE" w:rsidP="00500ECE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0ECE">
        <w:rPr>
          <w:rFonts w:asciiTheme="majorBidi" w:hAnsiTheme="majorBidi" w:cstheme="majorBidi"/>
          <w:b/>
          <w:sz w:val="24"/>
          <w:szCs w:val="24"/>
        </w:rPr>
        <w:t xml:space="preserve">FE </w:t>
      </w:r>
      <w:r w:rsidRPr="00500ECE">
        <w:rPr>
          <w:rFonts w:asciiTheme="majorBidi" w:hAnsiTheme="majorBidi" w:cstheme="majorBidi"/>
          <w:b/>
          <w:color w:val="FF0000"/>
          <w:sz w:val="24"/>
          <w:szCs w:val="24"/>
        </w:rPr>
        <w:t>10</w:t>
      </w:r>
      <w:r>
        <w:rPr>
          <w:rFonts w:asciiTheme="majorBidi" w:hAnsiTheme="majorBidi" w:cstheme="majorBidi"/>
          <w:b/>
          <w:color w:val="FF0000"/>
          <w:sz w:val="24"/>
          <w:szCs w:val="24"/>
        </w:rPr>
        <w:t>1</w:t>
      </w:r>
      <w:r w:rsidRPr="00500ECE"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  <w:r w:rsidRPr="00500ECE">
        <w:rPr>
          <w:rFonts w:asciiTheme="majorBidi" w:hAnsiTheme="majorBidi" w:cstheme="majorBidi"/>
          <w:b/>
          <w:sz w:val="24"/>
          <w:szCs w:val="24"/>
        </w:rPr>
        <w:t>GENERAL CHEMISTRY</w:t>
      </w:r>
    </w:p>
    <w:p w14:paraId="03506562" w14:textId="02DE0CE8" w:rsidR="00500ECE" w:rsidRPr="00500ECE" w:rsidRDefault="00500ECE" w:rsidP="00500ECE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500ECE">
        <w:rPr>
          <w:rFonts w:asciiTheme="majorBidi" w:hAnsiTheme="majorBidi" w:cstheme="majorBidi"/>
          <w:b/>
          <w:sz w:val="24"/>
          <w:szCs w:val="24"/>
        </w:rPr>
        <w:t>Departments</w:t>
      </w:r>
      <w:proofErr w:type="spellEnd"/>
      <w:r w:rsidRPr="00500ECE">
        <w:rPr>
          <w:rFonts w:asciiTheme="majorBidi" w:hAnsiTheme="majorBidi" w:cstheme="majorBidi"/>
          <w:b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Cs/>
          <w:color w:val="FF0000"/>
          <w:sz w:val="24"/>
          <w:szCs w:val="24"/>
        </w:rPr>
        <w:t>Civil</w:t>
      </w:r>
      <w:proofErr w:type="spellEnd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>Eng</w:t>
      </w:r>
      <w:proofErr w:type="spellEnd"/>
      <w:proofErr w:type="gramStart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>.,</w:t>
      </w:r>
      <w:proofErr w:type="gramEnd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>Electric</w:t>
      </w:r>
      <w:proofErr w:type="spellEnd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>and</w:t>
      </w:r>
      <w:proofErr w:type="spellEnd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Electronic </w:t>
      </w:r>
      <w:proofErr w:type="spellStart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>Eng</w:t>
      </w:r>
      <w:proofErr w:type="spellEnd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 xml:space="preserve">., </w:t>
      </w:r>
      <w:proofErr w:type="spellStart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>Metallurgy</w:t>
      </w:r>
      <w:proofErr w:type="spellEnd"/>
      <w:r w:rsidRPr="00500ECE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and</w:t>
      </w:r>
      <w:proofErr w:type="spellEnd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Material</w:t>
      </w:r>
      <w:proofErr w:type="spellEnd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Eng</w:t>
      </w:r>
      <w:proofErr w:type="spellEnd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 xml:space="preserve">., </w:t>
      </w:r>
      <w:proofErr w:type="spellStart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Textile</w:t>
      </w:r>
      <w:proofErr w:type="spellEnd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Eng</w:t>
      </w:r>
      <w:proofErr w:type="spellEnd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 xml:space="preserve">., </w:t>
      </w:r>
      <w:proofErr w:type="spellStart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Computer</w:t>
      </w:r>
      <w:proofErr w:type="spellEnd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spellStart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Eng</w:t>
      </w:r>
      <w:proofErr w:type="spellEnd"/>
      <w:r w:rsidR="00B43C4A">
        <w:rPr>
          <w:rFonts w:asciiTheme="majorBidi" w:hAnsiTheme="majorBidi" w:cstheme="majorBidi"/>
          <w:bCs/>
          <w:color w:val="FF0000"/>
          <w:sz w:val="24"/>
          <w:szCs w:val="24"/>
        </w:rPr>
        <w:t>.</w:t>
      </w:r>
    </w:p>
    <w:p w14:paraId="3E4E120E" w14:textId="06D5231A" w:rsidR="00500ECE" w:rsidRPr="00500ECE" w:rsidRDefault="00500ECE" w:rsidP="00500ECE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0ECE">
        <w:rPr>
          <w:rFonts w:asciiTheme="majorBidi" w:hAnsiTheme="majorBidi" w:cstheme="majorBidi"/>
          <w:b/>
          <w:sz w:val="24"/>
          <w:szCs w:val="24"/>
        </w:rPr>
        <w:t>202</w:t>
      </w:r>
      <w:r w:rsidR="004673CC">
        <w:rPr>
          <w:rFonts w:asciiTheme="majorBidi" w:hAnsiTheme="majorBidi" w:cstheme="majorBidi"/>
          <w:b/>
          <w:sz w:val="24"/>
          <w:szCs w:val="24"/>
        </w:rPr>
        <w:t>5</w:t>
      </w:r>
      <w:r w:rsidRPr="00500ECE">
        <w:rPr>
          <w:rFonts w:asciiTheme="majorBidi" w:hAnsiTheme="majorBidi" w:cstheme="majorBidi"/>
          <w:b/>
          <w:sz w:val="24"/>
          <w:szCs w:val="24"/>
        </w:rPr>
        <w:t>-202</w:t>
      </w:r>
      <w:r w:rsidR="004673CC">
        <w:rPr>
          <w:rFonts w:asciiTheme="majorBidi" w:hAnsiTheme="majorBidi" w:cstheme="majorBidi"/>
          <w:b/>
          <w:sz w:val="24"/>
          <w:szCs w:val="24"/>
        </w:rPr>
        <w:t>6</w:t>
      </w:r>
      <w:r w:rsidRPr="00500ECE">
        <w:rPr>
          <w:rFonts w:asciiTheme="majorBidi" w:hAnsiTheme="majorBidi" w:cstheme="majorBidi"/>
          <w:b/>
          <w:sz w:val="24"/>
          <w:szCs w:val="24"/>
        </w:rPr>
        <w:t xml:space="preserve"> Fall </w:t>
      </w:r>
      <w:proofErr w:type="spellStart"/>
      <w:r w:rsidRPr="00500ECE">
        <w:rPr>
          <w:rFonts w:asciiTheme="majorBidi" w:hAnsiTheme="majorBidi" w:cstheme="majorBidi"/>
          <w:b/>
          <w:sz w:val="24"/>
          <w:szCs w:val="24"/>
        </w:rPr>
        <w:t>Semester</w:t>
      </w:r>
      <w:proofErr w:type="spellEnd"/>
      <w:r w:rsidRPr="00500ECE">
        <w:rPr>
          <w:rFonts w:asciiTheme="majorBidi" w:hAnsiTheme="majorBidi" w:cstheme="majorBidi"/>
          <w:b/>
          <w:sz w:val="24"/>
          <w:szCs w:val="24"/>
        </w:rPr>
        <w:t xml:space="preserve"> Program</w:t>
      </w:r>
    </w:p>
    <w:p w14:paraId="5417786E" w14:textId="36AB89A9" w:rsidR="00500ECE" w:rsidRPr="00056066" w:rsidRDefault="00C95B27" w:rsidP="00500ECE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proofErr w:type="spellStart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>Note</w:t>
      </w:r>
      <w:proofErr w:type="spellEnd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 xml:space="preserve">: </w:t>
      </w:r>
      <w:proofErr w:type="spellStart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>Group</w:t>
      </w:r>
      <w:proofErr w:type="spellEnd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  <w:proofErr w:type="spellStart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>list</w:t>
      </w:r>
      <w:proofErr w:type="spellEnd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 xml:space="preserve"> is </w:t>
      </w:r>
      <w:proofErr w:type="spellStart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>below</w:t>
      </w:r>
      <w:proofErr w:type="spellEnd"/>
      <w:r w:rsidRPr="00056066">
        <w:rPr>
          <w:rFonts w:asciiTheme="majorBidi" w:hAnsiTheme="majorBidi" w:cstheme="majorBidi"/>
          <w:b/>
          <w:color w:val="FF0000"/>
          <w:sz w:val="24"/>
          <w:szCs w:val="24"/>
        </w:rPr>
        <w:t>.</w:t>
      </w:r>
    </w:p>
    <w:tbl>
      <w:tblPr>
        <w:tblStyle w:val="KlavuzTablo1Ak1"/>
        <w:tblpPr w:leftFromText="141" w:rightFromText="141" w:vertAnchor="page" w:horzAnchor="margin" w:tblpXSpec="center" w:tblpY="3232"/>
        <w:tblW w:w="10215" w:type="dxa"/>
        <w:tblLook w:val="04A0" w:firstRow="1" w:lastRow="0" w:firstColumn="1" w:lastColumn="0" w:noHBand="0" w:noVBand="1"/>
      </w:tblPr>
      <w:tblGrid>
        <w:gridCol w:w="1197"/>
        <w:gridCol w:w="4236"/>
        <w:gridCol w:w="1403"/>
        <w:gridCol w:w="875"/>
        <w:gridCol w:w="2504"/>
      </w:tblGrid>
      <w:tr w:rsidR="00500ECE" w:rsidRPr="00500ECE" w14:paraId="50A9E2D7" w14:textId="77777777" w:rsidTr="00500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1D9E53BA" w14:textId="77777777" w:rsidR="00500ECE" w:rsidRPr="00500ECE" w:rsidRDefault="00500ECE" w:rsidP="00500ECE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Groups</w:t>
            </w:r>
            <w:proofErr w:type="spellEnd"/>
          </w:p>
        </w:tc>
        <w:tc>
          <w:tcPr>
            <w:tcW w:w="4236" w:type="dxa"/>
            <w:noWrap/>
            <w:hideMark/>
          </w:tcPr>
          <w:p w14:paraId="5DFECB94" w14:textId="77777777" w:rsidR="00500ECE" w:rsidRPr="00500ECE" w:rsidRDefault="00500ECE" w:rsidP="00500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Departments</w:t>
            </w:r>
            <w:proofErr w:type="spellEnd"/>
          </w:p>
        </w:tc>
        <w:tc>
          <w:tcPr>
            <w:tcW w:w="1403" w:type="dxa"/>
            <w:noWrap/>
            <w:hideMark/>
          </w:tcPr>
          <w:p w14:paraId="12D4D1C6" w14:textId="77777777" w:rsidR="00500ECE" w:rsidRPr="00500ECE" w:rsidRDefault="00500ECE" w:rsidP="00500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Time</w:t>
            </w:r>
          </w:p>
        </w:tc>
        <w:tc>
          <w:tcPr>
            <w:tcW w:w="875" w:type="dxa"/>
            <w:noWrap/>
            <w:hideMark/>
          </w:tcPr>
          <w:p w14:paraId="098046B7" w14:textId="77777777" w:rsidR="00500ECE" w:rsidRPr="00500ECE" w:rsidRDefault="00500ECE" w:rsidP="00500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Place</w:t>
            </w:r>
            <w:proofErr w:type="spellEnd"/>
          </w:p>
        </w:tc>
        <w:tc>
          <w:tcPr>
            <w:tcW w:w="2504" w:type="dxa"/>
            <w:noWrap/>
            <w:hideMark/>
          </w:tcPr>
          <w:p w14:paraId="19258D49" w14:textId="77777777" w:rsidR="00500ECE" w:rsidRPr="00500ECE" w:rsidRDefault="00500ECE" w:rsidP="00500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Instructor</w:t>
            </w:r>
            <w:proofErr w:type="spellEnd"/>
          </w:p>
        </w:tc>
      </w:tr>
      <w:tr w:rsidR="00500ECE" w:rsidRPr="00500ECE" w14:paraId="14C65933" w14:textId="77777777" w:rsidTr="00500ECE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vAlign w:val="center"/>
            <w:hideMark/>
          </w:tcPr>
          <w:p w14:paraId="20702A39" w14:textId="77777777" w:rsidR="00500ECE" w:rsidRPr="00500ECE" w:rsidRDefault="00500ECE" w:rsidP="00500ECE">
            <w:pPr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Group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1</w:t>
            </w:r>
          </w:p>
        </w:tc>
        <w:tc>
          <w:tcPr>
            <w:tcW w:w="4236" w:type="dxa"/>
            <w:vAlign w:val="center"/>
            <w:hideMark/>
          </w:tcPr>
          <w:p w14:paraId="7DC67AF5" w14:textId="77777777" w:rsidR="00500ECE" w:rsidRDefault="00500ECE" w:rsidP="0050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br/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Metallurgy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and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Material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Engineering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br/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Textile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Engineering</w:t>
            </w:r>
            <w:proofErr w:type="spellEnd"/>
          </w:p>
          <w:p w14:paraId="0A109790" w14:textId="42681558" w:rsidR="00532489" w:rsidRPr="00500ECE" w:rsidRDefault="00532489" w:rsidP="0050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Computer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Engineering</w:t>
            </w:r>
            <w:proofErr w:type="spellEnd"/>
          </w:p>
        </w:tc>
        <w:tc>
          <w:tcPr>
            <w:tcW w:w="1403" w:type="dxa"/>
            <w:noWrap/>
            <w:vAlign w:val="center"/>
            <w:hideMark/>
          </w:tcPr>
          <w:p w14:paraId="39933466" w14:textId="77777777" w:rsidR="00500ECE" w:rsidRPr="00500ECE" w:rsidRDefault="00500ECE" w:rsidP="0050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gram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10:20</w:t>
            </w:r>
            <w:proofErr w:type="gram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-12:50</w:t>
            </w:r>
          </w:p>
        </w:tc>
        <w:tc>
          <w:tcPr>
            <w:tcW w:w="875" w:type="dxa"/>
            <w:noWrap/>
            <w:vAlign w:val="center"/>
            <w:hideMark/>
          </w:tcPr>
          <w:p w14:paraId="5F4DF2A9" w14:textId="3C6F02D2" w:rsidR="00500ECE" w:rsidRPr="00500ECE" w:rsidRDefault="00500ECE" w:rsidP="0053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MD </w:t>
            </w:r>
            <w:r w:rsidR="00532489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3</w:t>
            </w:r>
          </w:p>
        </w:tc>
        <w:tc>
          <w:tcPr>
            <w:tcW w:w="2504" w:type="dxa"/>
            <w:noWrap/>
            <w:vAlign w:val="center"/>
            <w:hideMark/>
          </w:tcPr>
          <w:p w14:paraId="4C6333C8" w14:textId="743EDFC0" w:rsidR="00500ECE" w:rsidRPr="00500ECE" w:rsidRDefault="00931F45" w:rsidP="00415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931F45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Assoc</w:t>
            </w:r>
            <w:proofErr w:type="spellEnd"/>
            <w:r w:rsidRPr="00931F45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. Prof. Dr. </w:t>
            </w:r>
            <w:r w:rsidR="004154B0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Hatice Neval ÖZBEK</w:t>
            </w:r>
          </w:p>
        </w:tc>
      </w:tr>
      <w:tr w:rsidR="00500ECE" w:rsidRPr="00500ECE" w14:paraId="2290F508" w14:textId="77777777" w:rsidTr="00500EC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vAlign w:val="center"/>
            <w:hideMark/>
          </w:tcPr>
          <w:p w14:paraId="1858AF54" w14:textId="77777777" w:rsidR="00500ECE" w:rsidRPr="00500ECE" w:rsidRDefault="00500ECE" w:rsidP="00500ECE">
            <w:pPr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Group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2</w:t>
            </w:r>
          </w:p>
        </w:tc>
        <w:tc>
          <w:tcPr>
            <w:tcW w:w="4236" w:type="dxa"/>
            <w:noWrap/>
            <w:vAlign w:val="center"/>
            <w:hideMark/>
          </w:tcPr>
          <w:p w14:paraId="43294F6F" w14:textId="77777777" w:rsidR="004673CC" w:rsidRDefault="00C97D10" w:rsidP="0050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Civil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Engineering</w:t>
            </w:r>
            <w:proofErr w:type="spellEnd"/>
            <w:r w:rsidR="004673CC"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</w:p>
          <w:p w14:paraId="1D4AED07" w14:textId="22D93396" w:rsidR="00500ECE" w:rsidRPr="00500ECE" w:rsidRDefault="004673CC" w:rsidP="0050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Electric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and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Electronic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Engineering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(First Ed.)</w:t>
            </w:r>
          </w:p>
        </w:tc>
        <w:tc>
          <w:tcPr>
            <w:tcW w:w="1403" w:type="dxa"/>
            <w:noWrap/>
            <w:vAlign w:val="center"/>
            <w:hideMark/>
          </w:tcPr>
          <w:p w14:paraId="5E73F245" w14:textId="77777777" w:rsidR="00500ECE" w:rsidRPr="00500ECE" w:rsidRDefault="00500ECE" w:rsidP="0050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gram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10:20</w:t>
            </w:r>
            <w:proofErr w:type="gram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-12:50</w:t>
            </w:r>
          </w:p>
        </w:tc>
        <w:tc>
          <w:tcPr>
            <w:tcW w:w="875" w:type="dxa"/>
            <w:noWrap/>
            <w:vAlign w:val="center"/>
            <w:hideMark/>
          </w:tcPr>
          <w:p w14:paraId="21221AE8" w14:textId="7053E9B0" w:rsidR="00500ECE" w:rsidRPr="00500ECE" w:rsidRDefault="00500ECE" w:rsidP="0053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MD 1</w:t>
            </w:r>
            <w:r w:rsidR="00532489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0</w:t>
            </w:r>
          </w:p>
        </w:tc>
        <w:tc>
          <w:tcPr>
            <w:tcW w:w="2504" w:type="dxa"/>
            <w:noWrap/>
            <w:vAlign w:val="center"/>
            <w:hideMark/>
          </w:tcPr>
          <w:p w14:paraId="346F07F4" w14:textId="4A34E6DE" w:rsidR="00500ECE" w:rsidRPr="00500ECE" w:rsidRDefault="00532489" w:rsidP="004154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32489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Assist</w:t>
            </w:r>
            <w:proofErr w:type="spellEnd"/>
            <w:r w:rsidRPr="00532489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. Prof. Dr. Fatih BALCI</w:t>
            </w:r>
          </w:p>
        </w:tc>
      </w:tr>
      <w:tr w:rsidR="006E4380" w:rsidRPr="00500ECE" w14:paraId="69935138" w14:textId="77777777" w:rsidTr="00500EC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vAlign w:val="center"/>
          </w:tcPr>
          <w:p w14:paraId="47712430" w14:textId="57C8BD18" w:rsidR="006E4380" w:rsidRPr="00500ECE" w:rsidRDefault="006E4380" w:rsidP="006E4380">
            <w:pPr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Group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3</w:t>
            </w:r>
          </w:p>
        </w:tc>
        <w:tc>
          <w:tcPr>
            <w:tcW w:w="4236" w:type="dxa"/>
            <w:vAlign w:val="center"/>
          </w:tcPr>
          <w:p w14:paraId="5A863142" w14:textId="0D3B875A" w:rsidR="006E4380" w:rsidRPr="00500ECE" w:rsidRDefault="004673CC" w:rsidP="006E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6E4380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Electric</w:t>
            </w:r>
            <w:proofErr w:type="spellEnd"/>
            <w:r w:rsidRPr="006E4380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6E4380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and</w:t>
            </w:r>
            <w:proofErr w:type="spellEnd"/>
            <w:r w:rsidRPr="006E4380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Electronic </w:t>
            </w:r>
            <w:proofErr w:type="spellStart"/>
            <w:r w:rsidRPr="006E4380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Engineering</w:t>
            </w:r>
            <w:proofErr w:type="spellEnd"/>
            <w:r w:rsidRPr="006E4380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(First Ed.)</w:t>
            </w:r>
          </w:p>
        </w:tc>
        <w:tc>
          <w:tcPr>
            <w:tcW w:w="1403" w:type="dxa"/>
            <w:noWrap/>
            <w:vAlign w:val="center"/>
          </w:tcPr>
          <w:p w14:paraId="691C996D" w14:textId="5F2BF05F" w:rsidR="006E4380" w:rsidRPr="00500ECE" w:rsidRDefault="004154B0" w:rsidP="006E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gram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10:20</w:t>
            </w:r>
            <w:proofErr w:type="gram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-12:50</w:t>
            </w:r>
          </w:p>
        </w:tc>
        <w:tc>
          <w:tcPr>
            <w:tcW w:w="875" w:type="dxa"/>
            <w:noWrap/>
            <w:vAlign w:val="center"/>
          </w:tcPr>
          <w:p w14:paraId="0936CC62" w14:textId="4AC08022" w:rsidR="006E4380" w:rsidRPr="00500ECE" w:rsidRDefault="006E4380" w:rsidP="00467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MD 1</w:t>
            </w:r>
            <w:r w:rsidR="004673CC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</w:t>
            </w:r>
          </w:p>
        </w:tc>
        <w:tc>
          <w:tcPr>
            <w:tcW w:w="2504" w:type="dxa"/>
            <w:noWrap/>
            <w:vAlign w:val="center"/>
          </w:tcPr>
          <w:p w14:paraId="164B80A7" w14:textId="54BA4619" w:rsidR="006E4380" w:rsidRPr="00500ECE" w:rsidRDefault="00C97D10" w:rsidP="006E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Assoc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. Prof.</w:t>
            </w:r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r w:rsidRPr="002C789B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Dr. </w:t>
            </w:r>
            <w:proofErr w:type="spellStart"/>
            <w:r w:rsidR="00901B2D" w:rsidRPr="002E64F6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Abdulcabbar</w:t>
            </w:r>
            <w:proofErr w:type="spellEnd"/>
            <w:r w:rsidR="00901B2D" w:rsidRPr="002E64F6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YAVUZ</w:t>
            </w:r>
          </w:p>
        </w:tc>
      </w:tr>
      <w:tr w:rsidR="006E4380" w:rsidRPr="00500ECE" w14:paraId="60A1F56E" w14:textId="77777777" w:rsidTr="00500EC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vAlign w:val="center"/>
          </w:tcPr>
          <w:p w14:paraId="539FC748" w14:textId="4B0B15F0" w:rsidR="006E4380" w:rsidRPr="00500ECE" w:rsidRDefault="006E4380" w:rsidP="006E4380">
            <w:pPr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Group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4</w:t>
            </w:r>
          </w:p>
        </w:tc>
        <w:tc>
          <w:tcPr>
            <w:tcW w:w="4236" w:type="dxa"/>
            <w:vAlign w:val="center"/>
          </w:tcPr>
          <w:p w14:paraId="33ACEB40" w14:textId="50B6148A" w:rsidR="006E4380" w:rsidRPr="00500ECE" w:rsidRDefault="004673CC" w:rsidP="006E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Electric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proofErr w:type="spell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and</w:t>
            </w:r>
            <w:proofErr w:type="spell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Elec</w:t>
            </w:r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tronic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Engineering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(Second Ed.)</w:t>
            </w:r>
          </w:p>
        </w:tc>
        <w:tc>
          <w:tcPr>
            <w:tcW w:w="1403" w:type="dxa"/>
            <w:noWrap/>
            <w:vAlign w:val="center"/>
          </w:tcPr>
          <w:p w14:paraId="0BC9C4C7" w14:textId="6AEE5B1C" w:rsidR="006E4380" w:rsidRPr="00500ECE" w:rsidRDefault="004673CC" w:rsidP="006E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gramStart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18:50</w:t>
            </w:r>
            <w:proofErr w:type="gramEnd"/>
            <w:r w:rsidRPr="00500ECE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-21:25</w:t>
            </w:r>
          </w:p>
        </w:tc>
        <w:tc>
          <w:tcPr>
            <w:tcW w:w="875" w:type="dxa"/>
            <w:noWrap/>
            <w:vAlign w:val="center"/>
          </w:tcPr>
          <w:p w14:paraId="568EC78E" w14:textId="6829EA7E" w:rsidR="006E4380" w:rsidRPr="00500ECE" w:rsidRDefault="006E4380" w:rsidP="00467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MD </w:t>
            </w:r>
            <w:r w:rsidR="00532489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</w:t>
            </w:r>
            <w:r w:rsidR="004673CC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1</w:t>
            </w:r>
          </w:p>
        </w:tc>
        <w:tc>
          <w:tcPr>
            <w:tcW w:w="2504" w:type="dxa"/>
            <w:noWrap/>
            <w:vAlign w:val="center"/>
          </w:tcPr>
          <w:p w14:paraId="3E8A7471" w14:textId="63A2BBDA" w:rsidR="006E4380" w:rsidRPr="00500ECE" w:rsidRDefault="00366A59" w:rsidP="006E4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proofErr w:type="spellStart"/>
            <w:r w:rsidRPr="002C789B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Assoc</w:t>
            </w:r>
            <w:proofErr w:type="spellEnd"/>
            <w:r w:rsidRPr="002C789B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. Prof.</w:t>
            </w:r>
            <w:r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</w:t>
            </w:r>
            <w:r w:rsidRPr="002C789B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Dr. </w:t>
            </w:r>
            <w:proofErr w:type="spellStart"/>
            <w:r w:rsidRPr="002E64F6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>Abdulcabbar</w:t>
            </w:r>
            <w:proofErr w:type="spellEnd"/>
            <w:r w:rsidRPr="002E64F6">
              <w:rPr>
                <w:rFonts w:asciiTheme="majorBidi" w:eastAsia="Times New Roman" w:hAnsiTheme="majorBidi" w:cstheme="majorBidi"/>
                <w:color w:val="000000"/>
                <w:lang w:eastAsia="tr-TR"/>
              </w:rPr>
              <w:t xml:space="preserve"> YAVUZ</w:t>
            </w:r>
            <w:bookmarkStart w:id="0" w:name="_GoBack"/>
            <w:bookmarkEnd w:id="0"/>
          </w:p>
        </w:tc>
      </w:tr>
    </w:tbl>
    <w:p w14:paraId="50037BBA" w14:textId="2BED0E42" w:rsidR="00500ECE" w:rsidRPr="00500ECE" w:rsidRDefault="00500ECE" w:rsidP="0005606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tr-TR"/>
        </w:rPr>
      </w:pPr>
      <w:r w:rsidRPr="00500ECE">
        <w:rPr>
          <w:rFonts w:asciiTheme="majorBidi" w:eastAsia="Times New Roman" w:hAnsiTheme="majorBidi" w:cstheme="majorBidi"/>
          <w:b/>
          <w:bCs/>
          <w:sz w:val="24"/>
          <w:szCs w:val="24"/>
          <w:lang w:eastAsia="tr-TR"/>
        </w:rPr>
        <w:t xml:space="preserve">FE 101 General </w:t>
      </w:r>
      <w:proofErr w:type="spellStart"/>
      <w:r w:rsidRPr="00500ECE">
        <w:rPr>
          <w:rFonts w:asciiTheme="majorBidi" w:eastAsia="Times New Roman" w:hAnsiTheme="majorBidi" w:cstheme="majorBidi"/>
          <w:b/>
          <w:bCs/>
          <w:sz w:val="24"/>
          <w:szCs w:val="24"/>
          <w:lang w:eastAsia="tr-TR"/>
        </w:rPr>
        <w:t>Chemistry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b/>
          <w:bCs/>
          <w:sz w:val="24"/>
          <w:szCs w:val="24"/>
          <w:lang w:eastAsia="tr-TR"/>
        </w:rPr>
        <w:t>Laboratory</w:t>
      </w:r>
      <w:proofErr w:type="spellEnd"/>
    </w:p>
    <w:p w14:paraId="443791D9" w14:textId="4B95DE25" w:rsidR="00500ECE" w:rsidRDefault="00500ECE" w:rsidP="00500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For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laboratory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please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follow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responsible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Research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Assistant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r w:rsidR="004673CC">
        <w:rPr>
          <w:rFonts w:asciiTheme="majorBidi" w:eastAsia="Times New Roman" w:hAnsiTheme="majorBidi" w:cstheme="majorBidi"/>
          <w:sz w:val="24"/>
          <w:szCs w:val="24"/>
          <w:lang w:eastAsia="tr-TR"/>
        </w:rPr>
        <w:t>SULTAN CAN</w:t>
      </w:r>
      <w:hyperlink r:id="rId7" w:history="1"/>
    </w:p>
    <w:p w14:paraId="2D0F3235" w14:textId="6100F605" w:rsidR="00500ECE" w:rsidRDefault="00500ECE" w:rsidP="00500ECE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>
        <w:rPr>
          <w:rFonts w:asciiTheme="majorBidi" w:eastAsia="Times New Roman" w:hAnsiTheme="majorBidi" w:cstheme="majorBidi"/>
          <w:sz w:val="24"/>
          <w:szCs w:val="24"/>
          <w:lang w:eastAsia="tr-TR"/>
        </w:rPr>
        <w:t>(</w:t>
      </w:r>
      <w:hyperlink r:id="rId8" w:history="1">
        <w:r w:rsidR="004673CC" w:rsidRPr="00DA5827">
          <w:rPr>
            <w:rStyle w:val="Kpr"/>
            <w:rFonts w:asciiTheme="majorBidi" w:eastAsia="Times New Roman" w:hAnsiTheme="majorBidi" w:cstheme="majorBidi"/>
            <w:sz w:val="24"/>
            <w:szCs w:val="24"/>
            <w:lang w:eastAsia="tr-TR"/>
          </w:rPr>
          <w:t>https://akbis.gaziantep.edu.tr/detay/?A_ID=330951_arastirma-gorevlisi_sultan-can</w:t>
        </w:r>
      </w:hyperlink>
      <w:r>
        <w:rPr>
          <w:rFonts w:asciiTheme="majorBidi" w:eastAsia="Times New Roman" w:hAnsiTheme="majorBidi" w:cstheme="majorBidi"/>
          <w:sz w:val="24"/>
          <w:szCs w:val="24"/>
          <w:lang w:eastAsia="tr-TR"/>
        </w:rPr>
        <w:t>)</w:t>
      </w:r>
    </w:p>
    <w:p w14:paraId="18287E89" w14:textId="77777777" w:rsidR="00500ECE" w:rsidRPr="00500ECE" w:rsidRDefault="00500ECE" w:rsidP="00500ECE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500ECE">
        <w:rPr>
          <w:rFonts w:asciiTheme="majorBidi" w:hAnsiTheme="majorBidi" w:cstheme="majorBidi"/>
          <w:b/>
          <w:sz w:val="24"/>
          <w:szCs w:val="24"/>
        </w:rPr>
        <w:t>Notes</w:t>
      </w:r>
      <w:proofErr w:type="spellEnd"/>
      <w:r w:rsidRPr="00500ECE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14:paraId="648B1ACB" w14:textId="554F6248" w:rsidR="00500ECE" w:rsidRPr="00500ECE" w:rsidRDefault="00500ECE" w:rsidP="00500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There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will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be 2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midterms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and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one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final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exam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.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Midterms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account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for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>2</w:t>
      </w:r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0% of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average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score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, </w:t>
      </w:r>
      <w:proofErr w:type="spellStart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>laboratory</w:t>
      </w:r>
      <w:proofErr w:type="spellEnd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>avarage</w:t>
      </w:r>
      <w:proofErr w:type="spellEnd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>account</w:t>
      </w:r>
      <w:proofErr w:type="spellEnd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>for</w:t>
      </w:r>
      <w:proofErr w:type="spellEnd"/>
      <w:r w:rsidR="009E45CF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20%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while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final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exam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accounts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for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40% at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end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of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semester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</w:p>
    <w:p w14:paraId="478FD375" w14:textId="77777777" w:rsidR="00500ECE" w:rsidRPr="00500ECE" w:rsidRDefault="00500ECE" w:rsidP="00500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Attendance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must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be at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least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70%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to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pass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lecture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.</w:t>
      </w:r>
    </w:p>
    <w:p w14:paraId="73B0170D" w14:textId="77777777" w:rsidR="00500ECE" w:rsidRPr="00500ECE" w:rsidRDefault="00500ECE" w:rsidP="00500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A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scientific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calculator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is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necessary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,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and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the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use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of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smartphones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is not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allowed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as a </w:t>
      </w:r>
      <w:proofErr w:type="spellStart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substitute</w:t>
      </w:r>
      <w:proofErr w:type="spellEnd"/>
      <w:r w:rsidRPr="00500ECE">
        <w:rPr>
          <w:rFonts w:asciiTheme="majorBidi" w:eastAsia="Times New Roman" w:hAnsiTheme="majorBidi" w:cstheme="majorBidi"/>
          <w:sz w:val="24"/>
          <w:szCs w:val="24"/>
          <w:lang w:eastAsia="tr-TR"/>
        </w:rPr>
        <w:t>.</w:t>
      </w:r>
    </w:p>
    <w:p w14:paraId="45714EF9" w14:textId="77777777" w:rsidR="00500ECE" w:rsidRPr="00500ECE" w:rsidRDefault="00500ECE" w:rsidP="00500E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</w:rPr>
      </w:pPr>
      <w:proofErr w:type="spellStart"/>
      <w:r w:rsidRPr="00500ECE">
        <w:rPr>
          <w:rFonts w:asciiTheme="majorBidi" w:hAnsiTheme="majorBidi" w:cstheme="majorBidi"/>
        </w:rPr>
        <w:t>Please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make</w:t>
      </w:r>
      <w:proofErr w:type="spellEnd"/>
      <w:r w:rsidRPr="00500ECE">
        <w:rPr>
          <w:rFonts w:asciiTheme="majorBidi" w:hAnsiTheme="majorBidi" w:cstheme="majorBidi"/>
        </w:rPr>
        <w:t xml:space="preserve"> sure </w:t>
      </w:r>
      <w:proofErr w:type="spellStart"/>
      <w:r w:rsidRPr="00500ECE">
        <w:rPr>
          <w:rFonts w:asciiTheme="majorBidi" w:hAnsiTheme="majorBidi" w:cstheme="majorBidi"/>
        </w:rPr>
        <w:t>to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check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the</w:t>
      </w:r>
      <w:proofErr w:type="spellEnd"/>
      <w:r w:rsidRPr="00500ECE">
        <w:rPr>
          <w:rFonts w:asciiTheme="majorBidi" w:hAnsiTheme="majorBidi" w:cstheme="majorBidi"/>
        </w:rPr>
        <w:t xml:space="preserve"> web </w:t>
      </w:r>
      <w:proofErr w:type="spellStart"/>
      <w:r w:rsidRPr="00500ECE">
        <w:rPr>
          <w:rFonts w:asciiTheme="majorBidi" w:hAnsiTheme="majorBidi" w:cstheme="majorBidi"/>
        </w:rPr>
        <w:t>page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before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the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lectures</w:t>
      </w:r>
      <w:proofErr w:type="spellEnd"/>
      <w:r w:rsidRPr="00500ECE">
        <w:rPr>
          <w:rFonts w:asciiTheme="majorBidi" w:hAnsiTheme="majorBidi" w:cstheme="majorBidi"/>
        </w:rPr>
        <w:t xml:space="preserve">. </w:t>
      </w:r>
      <w:proofErr w:type="spellStart"/>
      <w:r w:rsidRPr="00500ECE">
        <w:rPr>
          <w:rFonts w:asciiTheme="majorBidi" w:hAnsiTheme="majorBidi" w:cstheme="majorBidi"/>
        </w:rPr>
        <w:t>It's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important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to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stay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informed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about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any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updates</w:t>
      </w:r>
      <w:proofErr w:type="spellEnd"/>
      <w:r w:rsidRPr="00500ECE">
        <w:rPr>
          <w:rFonts w:asciiTheme="majorBidi" w:hAnsiTheme="majorBidi" w:cstheme="majorBidi"/>
        </w:rPr>
        <w:t xml:space="preserve">, </w:t>
      </w:r>
      <w:proofErr w:type="spellStart"/>
      <w:r w:rsidRPr="00500ECE">
        <w:rPr>
          <w:rFonts w:asciiTheme="majorBidi" w:hAnsiTheme="majorBidi" w:cstheme="majorBidi"/>
        </w:rPr>
        <w:t>announcements</w:t>
      </w:r>
      <w:proofErr w:type="spellEnd"/>
      <w:r w:rsidRPr="00500ECE">
        <w:rPr>
          <w:rFonts w:asciiTheme="majorBidi" w:hAnsiTheme="majorBidi" w:cstheme="majorBidi"/>
        </w:rPr>
        <w:t xml:space="preserve">, </w:t>
      </w:r>
      <w:proofErr w:type="spellStart"/>
      <w:r w:rsidRPr="00500ECE">
        <w:rPr>
          <w:rFonts w:asciiTheme="majorBidi" w:hAnsiTheme="majorBidi" w:cstheme="majorBidi"/>
        </w:rPr>
        <w:t>or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shared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information</w:t>
      </w:r>
      <w:proofErr w:type="spellEnd"/>
      <w:r w:rsidRPr="00500ECE">
        <w:rPr>
          <w:rFonts w:asciiTheme="majorBidi" w:hAnsiTheme="majorBidi" w:cstheme="majorBidi"/>
        </w:rPr>
        <w:t xml:space="preserve">. </w:t>
      </w:r>
      <w:proofErr w:type="spellStart"/>
      <w:r w:rsidRPr="00500ECE">
        <w:rPr>
          <w:rFonts w:asciiTheme="majorBidi" w:hAnsiTheme="majorBidi" w:cstheme="majorBidi"/>
        </w:rPr>
        <w:t>If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something</w:t>
      </w:r>
      <w:proofErr w:type="spellEnd"/>
      <w:r w:rsidRPr="00500ECE">
        <w:rPr>
          <w:rFonts w:asciiTheme="majorBidi" w:hAnsiTheme="majorBidi" w:cstheme="majorBidi"/>
        </w:rPr>
        <w:t xml:space="preserve"> is not </w:t>
      </w:r>
      <w:proofErr w:type="spellStart"/>
      <w:r w:rsidRPr="00500ECE">
        <w:rPr>
          <w:rFonts w:asciiTheme="majorBidi" w:hAnsiTheme="majorBidi" w:cstheme="majorBidi"/>
        </w:rPr>
        <w:t>mentioned</w:t>
      </w:r>
      <w:proofErr w:type="spellEnd"/>
      <w:r w:rsidRPr="00500ECE">
        <w:rPr>
          <w:rFonts w:asciiTheme="majorBidi" w:hAnsiTheme="majorBidi" w:cstheme="majorBidi"/>
        </w:rPr>
        <w:t xml:space="preserve"> on </w:t>
      </w:r>
      <w:proofErr w:type="spellStart"/>
      <w:r w:rsidRPr="00500ECE">
        <w:rPr>
          <w:rFonts w:asciiTheme="majorBidi" w:hAnsiTheme="majorBidi" w:cstheme="majorBidi"/>
        </w:rPr>
        <w:t>the</w:t>
      </w:r>
      <w:proofErr w:type="spellEnd"/>
      <w:r w:rsidRPr="00500ECE">
        <w:rPr>
          <w:rFonts w:asciiTheme="majorBidi" w:hAnsiTheme="majorBidi" w:cstheme="majorBidi"/>
        </w:rPr>
        <w:t xml:space="preserve"> web </w:t>
      </w:r>
      <w:proofErr w:type="spellStart"/>
      <w:r w:rsidRPr="00500ECE">
        <w:rPr>
          <w:rFonts w:asciiTheme="majorBidi" w:hAnsiTheme="majorBidi" w:cstheme="majorBidi"/>
        </w:rPr>
        <w:t>page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provided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below</w:t>
      </w:r>
      <w:proofErr w:type="spellEnd"/>
      <w:r w:rsidRPr="00500ECE">
        <w:rPr>
          <w:rFonts w:asciiTheme="majorBidi" w:hAnsiTheme="majorBidi" w:cstheme="majorBidi"/>
        </w:rPr>
        <w:t xml:space="preserve">, </w:t>
      </w:r>
      <w:proofErr w:type="spellStart"/>
      <w:r w:rsidRPr="00500ECE">
        <w:rPr>
          <w:rFonts w:asciiTheme="majorBidi" w:hAnsiTheme="majorBidi" w:cstheme="majorBidi"/>
        </w:rPr>
        <w:t>please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don't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assume</w:t>
      </w:r>
      <w:proofErr w:type="spellEnd"/>
      <w:r w:rsidRPr="00500ECE">
        <w:rPr>
          <w:rFonts w:asciiTheme="majorBidi" w:hAnsiTheme="majorBidi" w:cstheme="majorBidi"/>
        </w:rPr>
        <w:t xml:space="preserve"> it </w:t>
      </w:r>
      <w:proofErr w:type="spellStart"/>
      <w:r w:rsidRPr="00500ECE">
        <w:rPr>
          <w:rFonts w:asciiTheme="majorBidi" w:hAnsiTheme="majorBidi" w:cstheme="majorBidi"/>
        </w:rPr>
        <w:t>to</w:t>
      </w:r>
      <w:proofErr w:type="spellEnd"/>
      <w:r w:rsidRPr="00500ECE">
        <w:rPr>
          <w:rFonts w:asciiTheme="majorBidi" w:hAnsiTheme="majorBidi" w:cstheme="majorBidi"/>
        </w:rPr>
        <w:t xml:space="preserve"> be </w:t>
      </w:r>
      <w:proofErr w:type="spellStart"/>
      <w:r w:rsidRPr="00500ECE">
        <w:rPr>
          <w:rFonts w:asciiTheme="majorBidi" w:hAnsiTheme="majorBidi" w:cstheme="majorBidi"/>
        </w:rPr>
        <w:t>true</w:t>
      </w:r>
      <w:proofErr w:type="spellEnd"/>
      <w:r w:rsidRPr="00500ECE">
        <w:rPr>
          <w:rFonts w:asciiTheme="majorBidi" w:hAnsiTheme="majorBidi" w:cstheme="majorBidi"/>
        </w:rPr>
        <w:t>.</w:t>
      </w:r>
    </w:p>
    <w:p w14:paraId="26EF8D09" w14:textId="77777777" w:rsidR="00500ECE" w:rsidRPr="00500ECE" w:rsidRDefault="00500ECE" w:rsidP="00500E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</w:rPr>
      </w:pPr>
      <w:proofErr w:type="spellStart"/>
      <w:r w:rsidRPr="00500ECE">
        <w:rPr>
          <w:rFonts w:asciiTheme="majorBidi" w:hAnsiTheme="majorBidi" w:cstheme="majorBidi"/>
        </w:rPr>
        <w:t>If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you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have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any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further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questions</w:t>
      </w:r>
      <w:proofErr w:type="spellEnd"/>
      <w:r w:rsidRPr="00500ECE">
        <w:rPr>
          <w:rFonts w:asciiTheme="majorBidi" w:hAnsiTheme="majorBidi" w:cstheme="majorBidi"/>
        </w:rPr>
        <w:t xml:space="preserve">, </w:t>
      </w:r>
      <w:proofErr w:type="spellStart"/>
      <w:r w:rsidRPr="00500ECE">
        <w:rPr>
          <w:rFonts w:asciiTheme="majorBidi" w:hAnsiTheme="majorBidi" w:cstheme="majorBidi"/>
        </w:rPr>
        <w:t>feel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free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to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send</w:t>
      </w:r>
      <w:proofErr w:type="spellEnd"/>
      <w:r w:rsidRPr="00500ECE">
        <w:rPr>
          <w:rFonts w:asciiTheme="majorBidi" w:hAnsiTheme="majorBidi" w:cstheme="majorBidi"/>
        </w:rPr>
        <w:t xml:space="preserve"> an </w:t>
      </w:r>
      <w:proofErr w:type="spellStart"/>
      <w:r w:rsidRPr="00500ECE">
        <w:rPr>
          <w:rFonts w:asciiTheme="majorBidi" w:hAnsiTheme="majorBidi" w:cstheme="majorBidi"/>
        </w:rPr>
        <w:t>email</w:t>
      </w:r>
      <w:proofErr w:type="spellEnd"/>
      <w:r w:rsidRPr="00500ECE">
        <w:rPr>
          <w:rFonts w:asciiTheme="majorBidi" w:hAnsiTheme="majorBidi" w:cstheme="majorBidi"/>
        </w:rPr>
        <w:t xml:space="preserve">. </w:t>
      </w:r>
      <w:proofErr w:type="spellStart"/>
      <w:r w:rsidRPr="00500ECE">
        <w:rPr>
          <w:rFonts w:asciiTheme="majorBidi" w:hAnsiTheme="majorBidi" w:cstheme="majorBidi"/>
        </w:rPr>
        <w:t>Please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include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your</w:t>
      </w:r>
      <w:proofErr w:type="spellEnd"/>
      <w:r w:rsidRPr="00500ECE">
        <w:rPr>
          <w:rFonts w:asciiTheme="majorBidi" w:hAnsiTheme="majorBidi" w:cstheme="majorBidi"/>
        </w:rPr>
        <w:t xml:space="preserve"> name, </w:t>
      </w:r>
      <w:proofErr w:type="spellStart"/>
      <w:r w:rsidRPr="00500ECE">
        <w:rPr>
          <w:rFonts w:asciiTheme="majorBidi" w:hAnsiTheme="majorBidi" w:cstheme="majorBidi"/>
        </w:rPr>
        <w:t>department</w:t>
      </w:r>
      <w:proofErr w:type="spellEnd"/>
      <w:r w:rsidRPr="00500ECE">
        <w:rPr>
          <w:rFonts w:asciiTheme="majorBidi" w:hAnsiTheme="majorBidi" w:cstheme="majorBidi"/>
        </w:rPr>
        <w:t xml:space="preserve">, </w:t>
      </w:r>
      <w:proofErr w:type="spellStart"/>
      <w:r w:rsidRPr="00500ECE">
        <w:rPr>
          <w:rFonts w:asciiTheme="majorBidi" w:hAnsiTheme="majorBidi" w:cstheme="majorBidi"/>
        </w:rPr>
        <w:t>student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number</w:t>
      </w:r>
      <w:proofErr w:type="spellEnd"/>
      <w:r w:rsidRPr="00500ECE">
        <w:rPr>
          <w:rFonts w:asciiTheme="majorBidi" w:hAnsiTheme="majorBidi" w:cstheme="majorBidi"/>
        </w:rPr>
        <w:t xml:space="preserve">, </w:t>
      </w:r>
      <w:proofErr w:type="spellStart"/>
      <w:r w:rsidRPr="00500ECE">
        <w:rPr>
          <w:rFonts w:asciiTheme="majorBidi" w:hAnsiTheme="majorBidi" w:cstheme="majorBidi"/>
        </w:rPr>
        <w:t>and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clearly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state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the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issue</w:t>
      </w:r>
      <w:proofErr w:type="spellEnd"/>
      <w:r w:rsidRPr="00500ECE">
        <w:rPr>
          <w:rFonts w:asciiTheme="majorBidi" w:hAnsiTheme="majorBidi" w:cstheme="majorBidi"/>
        </w:rPr>
        <w:t xml:space="preserve">. </w:t>
      </w:r>
      <w:proofErr w:type="spellStart"/>
      <w:r w:rsidRPr="00500ECE">
        <w:rPr>
          <w:rFonts w:asciiTheme="majorBidi" w:hAnsiTheme="majorBidi" w:cstheme="majorBidi"/>
        </w:rPr>
        <w:t>Then</w:t>
      </w:r>
      <w:proofErr w:type="spellEnd"/>
      <w:r w:rsidRPr="00500ECE">
        <w:rPr>
          <w:rFonts w:asciiTheme="majorBidi" w:hAnsiTheme="majorBidi" w:cstheme="majorBidi"/>
        </w:rPr>
        <w:t xml:space="preserve">, </w:t>
      </w:r>
      <w:proofErr w:type="spellStart"/>
      <w:r w:rsidRPr="00500ECE">
        <w:rPr>
          <w:rFonts w:asciiTheme="majorBidi" w:hAnsiTheme="majorBidi" w:cstheme="majorBidi"/>
        </w:rPr>
        <w:t>just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wait</w:t>
      </w:r>
      <w:proofErr w:type="spellEnd"/>
      <w:r w:rsidRPr="00500ECE">
        <w:rPr>
          <w:rFonts w:asciiTheme="majorBidi" w:hAnsiTheme="majorBidi" w:cstheme="majorBidi"/>
        </w:rPr>
        <w:t xml:space="preserve"> </w:t>
      </w:r>
      <w:proofErr w:type="spellStart"/>
      <w:r w:rsidRPr="00500ECE">
        <w:rPr>
          <w:rFonts w:asciiTheme="majorBidi" w:hAnsiTheme="majorBidi" w:cstheme="majorBidi"/>
        </w:rPr>
        <w:t>for</w:t>
      </w:r>
      <w:proofErr w:type="spellEnd"/>
      <w:r w:rsidRPr="00500ECE">
        <w:rPr>
          <w:rFonts w:asciiTheme="majorBidi" w:hAnsiTheme="majorBidi" w:cstheme="majorBidi"/>
        </w:rPr>
        <w:t xml:space="preserve"> a </w:t>
      </w:r>
      <w:proofErr w:type="spellStart"/>
      <w:r w:rsidRPr="00500ECE">
        <w:rPr>
          <w:rFonts w:asciiTheme="majorBidi" w:hAnsiTheme="majorBidi" w:cstheme="majorBidi"/>
        </w:rPr>
        <w:t>response</w:t>
      </w:r>
      <w:proofErr w:type="spellEnd"/>
      <w:r w:rsidRPr="00500ECE">
        <w:rPr>
          <w:rFonts w:asciiTheme="majorBidi" w:hAnsiTheme="majorBidi" w:cstheme="majorBidi"/>
        </w:rPr>
        <w:t>.</w:t>
      </w:r>
    </w:p>
    <w:p w14:paraId="24B4848F" w14:textId="77777777" w:rsidR="004673CC" w:rsidRDefault="00500ECE" w:rsidP="004673CC">
      <w:pPr>
        <w:pStyle w:val="NormalWeb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5C7988">
        <w:rPr>
          <w:rFonts w:asciiTheme="majorBidi" w:hAnsiTheme="majorBidi" w:cstheme="majorBidi"/>
        </w:rPr>
        <w:t>For</w:t>
      </w:r>
      <w:proofErr w:type="spellEnd"/>
      <w:r w:rsidRPr="005C7988">
        <w:rPr>
          <w:rFonts w:asciiTheme="majorBidi" w:hAnsiTheme="majorBidi" w:cstheme="majorBidi"/>
        </w:rPr>
        <w:t xml:space="preserve"> </w:t>
      </w:r>
      <w:proofErr w:type="spellStart"/>
      <w:r w:rsidRPr="005C7988">
        <w:rPr>
          <w:rFonts w:asciiTheme="majorBidi" w:hAnsiTheme="majorBidi" w:cstheme="majorBidi"/>
        </w:rPr>
        <w:t>more</w:t>
      </w:r>
      <w:proofErr w:type="spellEnd"/>
      <w:r w:rsidRPr="005C7988">
        <w:rPr>
          <w:rFonts w:asciiTheme="majorBidi" w:hAnsiTheme="majorBidi" w:cstheme="majorBidi"/>
        </w:rPr>
        <w:t xml:space="preserve"> </w:t>
      </w:r>
      <w:proofErr w:type="spellStart"/>
      <w:r w:rsidRPr="005C7988">
        <w:rPr>
          <w:rFonts w:asciiTheme="majorBidi" w:hAnsiTheme="majorBidi" w:cstheme="majorBidi"/>
        </w:rPr>
        <w:t>details</w:t>
      </w:r>
      <w:proofErr w:type="spellEnd"/>
      <w:r w:rsidRPr="005C7988">
        <w:rPr>
          <w:rFonts w:asciiTheme="majorBidi" w:hAnsiTheme="majorBidi" w:cstheme="majorBidi"/>
        </w:rPr>
        <w:t xml:space="preserve">, </w:t>
      </w:r>
      <w:proofErr w:type="spellStart"/>
      <w:r w:rsidRPr="005C7988">
        <w:rPr>
          <w:rFonts w:asciiTheme="majorBidi" w:hAnsiTheme="majorBidi" w:cstheme="majorBidi"/>
        </w:rPr>
        <w:t>please</w:t>
      </w:r>
      <w:proofErr w:type="spellEnd"/>
      <w:r w:rsidRPr="005C7988">
        <w:rPr>
          <w:rFonts w:asciiTheme="majorBidi" w:hAnsiTheme="majorBidi" w:cstheme="majorBidi"/>
        </w:rPr>
        <w:t xml:space="preserve"> </w:t>
      </w:r>
      <w:proofErr w:type="spellStart"/>
      <w:r w:rsidRPr="005C7988">
        <w:rPr>
          <w:rFonts w:asciiTheme="majorBidi" w:hAnsiTheme="majorBidi" w:cstheme="majorBidi"/>
        </w:rPr>
        <w:t>follow</w:t>
      </w:r>
      <w:proofErr w:type="spellEnd"/>
      <w:r w:rsidRPr="005C7988">
        <w:rPr>
          <w:rFonts w:asciiTheme="majorBidi" w:hAnsiTheme="majorBidi" w:cstheme="majorBidi"/>
        </w:rPr>
        <w:t xml:space="preserve"> </w:t>
      </w:r>
      <w:proofErr w:type="spellStart"/>
      <w:r w:rsidRPr="005C7988">
        <w:rPr>
          <w:rFonts w:asciiTheme="majorBidi" w:hAnsiTheme="majorBidi" w:cstheme="majorBidi"/>
        </w:rPr>
        <w:t>the</w:t>
      </w:r>
      <w:proofErr w:type="spellEnd"/>
      <w:r w:rsidRPr="005C7988">
        <w:rPr>
          <w:rFonts w:asciiTheme="majorBidi" w:hAnsiTheme="majorBidi" w:cstheme="majorBidi"/>
        </w:rPr>
        <w:t xml:space="preserve"> </w:t>
      </w:r>
      <w:proofErr w:type="spellStart"/>
      <w:r w:rsidRPr="005C7988">
        <w:rPr>
          <w:rFonts w:asciiTheme="majorBidi" w:hAnsiTheme="majorBidi" w:cstheme="majorBidi"/>
        </w:rPr>
        <w:t>official</w:t>
      </w:r>
      <w:proofErr w:type="spellEnd"/>
      <w:r w:rsidRPr="005C7988">
        <w:rPr>
          <w:rFonts w:asciiTheme="majorBidi" w:hAnsiTheme="majorBidi" w:cstheme="majorBidi"/>
        </w:rPr>
        <w:t xml:space="preserve"> web </w:t>
      </w:r>
      <w:proofErr w:type="spellStart"/>
      <w:r w:rsidRPr="005C7988">
        <w:rPr>
          <w:rFonts w:asciiTheme="majorBidi" w:hAnsiTheme="majorBidi" w:cstheme="majorBidi"/>
        </w:rPr>
        <w:t>page</w:t>
      </w:r>
      <w:proofErr w:type="spellEnd"/>
      <w:r w:rsidRPr="005C7988">
        <w:rPr>
          <w:rFonts w:asciiTheme="majorBidi" w:hAnsiTheme="majorBidi" w:cstheme="majorBidi"/>
        </w:rPr>
        <w:t xml:space="preserve"> of</w:t>
      </w:r>
      <w:r w:rsidR="004673CC">
        <w:rPr>
          <w:rFonts w:asciiTheme="majorBidi" w:hAnsiTheme="majorBidi" w:cstheme="majorBidi"/>
        </w:rPr>
        <w:t xml:space="preserve"> </w:t>
      </w:r>
      <w:proofErr w:type="spellStart"/>
      <w:r w:rsidR="004673CC" w:rsidRPr="004673CC">
        <w:rPr>
          <w:rFonts w:asciiTheme="majorBidi" w:hAnsiTheme="majorBidi" w:cstheme="majorBidi"/>
        </w:rPr>
        <w:t>Assoc</w:t>
      </w:r>
      <w:proofErr w:type="spellEnd"/>
      <w:r w:rsidR="004673CC" w:rsidRPr="004673CC">
        <w:rPr>
          <w:rFonts w:asciiTheme="majorBidi" w:hAnsiTheme="majorBidi" w:cstheme="majorBidi"/>
        </w:rPr>
        <w:t>. Prof. Dr. Hatice Neval ÖZBEK</w:t>
      </w:r>
      <w:r w:rsidRPr="005C7988">
        <w:rPr>
          <w:rFonts w:asciiTheme="majorBidi" w:hAnsiTheme="majorBidi" w:cstheme="majorBidi"/>
        </w:rPr>
        <w:t xml:space="preserve">. </w:t>
      </w:r>
    </w:p>
    <w:p w14:paraId="677886A2" w14:textId="71953A00" w:rsidR="00500ECE" w:rsidRPr="005C7988" w:rsidRDefault="004673CC" w:rsidP="004673CC">
      <w:pPr>
        <w:pStyle w:val="NormalWeb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 </w:t>
      </w:r>
      <w:hyperlink r:id="rId9" w:history="1">
        <w:r w:rsidRPr="00DA5827">
          <w:rPr>
            <w:rStyle w:val="Kpr"/>
            <w:rFonts w:asciiTheme="majorBidi" w:hAnsiTheme="majorBidi" w:cstheme="majorBidi"/>
          </w:rPr>
          <w:t>https://akbis.gantep.edu.tr/detay/?A_ID=185189_arastirma-gorevlisi_hatice-neval-ozbek</w:t>
        </w:r>
      </w:hyperlink>
      <w:r>
        <w:rPr>
          <w:rFonts w:asciiTheme="majorBidi" w:hAnsiTheme="majorBidi" w:cstheme="majorBidi"/>
        </w:rPr>
        <w:t xml:space="preserve"> )</w:t>
      </w:r>
    </w:p>
    <w:p w14:paraId="2F0F95A9" w14:textId="10993A1B" w:rsidR="00500ECE" w:rsidRPr="00500ECE" w:rsidRDefault="00500ECE">
      <w:pPr>
        <w:rPr>
          <w:rFonts w:asciiTheme="majorBidi" w:hAnsiTheme="majorBidi" w:cstheme="majorBidi"/>
          <w:sz w:val="24"/>
          <w:szCs w:val="24"/>
        </w:rPr>
      </w:pPr>
    </w:p>
    <w:p w14:paraId="6EEC3F7E" w14:textId="77777777" w:rsidR="00CB4499" w:rsidRDefault="00CB4499" w:rsidP="00500ECE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D8144E6" w14:textId="77777777" w:rsidR="00500ECE" w:rsidRPr="00500ECE" w:rsidRDefault="00500ECE" w:rsidP="00500ECE">
      <w:pPr>
        <w:tabs>
          <w:tab w:val="left" w:pos="1584"/>
          <w:tab w:val="left" w:pos="2160"/>
          <w:tab w:val="left" w:pos="2592"/>
          <w:tab w:val="left" w:pos="3024"/>
          <w:tab w:val="left" w:pos="3840"/>
        </w:tabs>
        <w:spacing w:after="120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500ECE">
        <w:rPr>
          <w:rFonts w:asciiTheme="majorBidi" w:hAnsiTheme="majorBidi" w:cstheme="majorBidi"/>
          <w:b/>
          <w:sz w:val="24"/>
          <w:szCs w:val="24"/>
        </w:rPr>
        <w:lastRenderedPageBreak/>
        <w:t>TENTATIVE WEEKLY SCHEDULE</w:t>
      </w:r>
    </w:p>
    <w:tbl>
      <w:tblPr>
        <w:tblStyle w:val="TabloKlavuzuAk1"/>
        <w:tblW w:w="8465" w:type="dxa"/>
        <w:tblLook w:val="04A0" w:firstRow="1" w:lastRow="0" w:firstColumn="1" w:lastColumn="0" w:noHBand="0" w:noVBand="1"/>
      </w:tblPr>
      <w:tblGrid>
        <w:gridCol w:w="3109"/>
        <w:gridCol w:w="5356"/>
      </w:tblGrid>
      <w:tr w:rsidR="00EB7A4D" w:rsidRPr="00CB4499" w14:paraId="03298839" w14:textId="77777777" w:rsidTr="0056659C">
        <w:trPr>
          <w:trHeight w:val="278"/>
        </w:trPr>
        <w:tc>
          <w:tcPr>
            <w:tcW w:w="3109" w:type="dxa"/>
            <w:noWrap/>
            <w:hideMark/>
          </w:tcPr>
          <w:p w14:paraId="6DFA9A81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Date</w:t>
            </w:r>
          </w:p>
        </w:tc>
        <w:tc>
          <w:tcPr>
            <w:tcW w:w="5356" w:type="dxa"/>
            <w:noWrap/>
            <w:hideMark/>
          </w:tcPr>
          <w:p w14:paraId="420634EF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Chapters</w:t>
            </w:r>
          </w:p>
        </w:tc>
      </w:tr>
      <w:tr w:rsidR="00EB7A4D" w:rsidRPr="00CB4499" w14:paraId="4FECFA7C" w14:textId="77777777" w:rsidTr="0056659C">
        <w:trPr>
          <w:trHeight w:val="278"/>
        </w:trPr>
        <w:tc>
          <w:tcPr>
            <w:tcW w:w="3109" w:type="dxa"/>
            <w:noWrap/>
            <w:vAlign w:val="center"/>
          </w:tcPr>
          <w:p w14:paraId="6B5BAC8D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September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noWrap/>
            <w:vAlign w:val="center"/>
          </w:tcPr>
          <w:p w14:paraId="36F77FC2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1. Matter- Its Properties and Measurement</w:t>
            </w:r>
          </w:p>
        </w:tc>
      </w:tr>
      <w:tr w:rsidR="00EB7A4D" w:rsidRPr="00CB4499" w14:paraId="70A9B7CF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51524C0D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5D3C62DE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2. Atoms and the Atomic Theory</w:t>
            </w:r>
          </w:p>
        </w:tc>
      </w:tr>
      <w:tr w:rsidR="00EB7A4D" w:rsidRPr="00CB4499" w14:paraId="6EFA8C16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39FD863F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4E13F714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3. Chemical Compounds</w:t>
            </w:r>
          </w:p>
        </w:tc>
      </w:tr>
      <w:tr w:rsidR="00EB7A4D" w:rsidRPr="00CB4499" w14:paraId="3A25924E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1CDD0F52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>,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67A182D8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4. Chemical Reactions</w:t>
            </w:r>
          </w:p>
        </w:tc>
      </w:tr>
      <w:tr w:rsidR="00EB7A4D" w:rsidRPr="00CB4499" w14:paraId="259CF5BA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4E6A7B26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Octo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>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66033F36" w14:textId="77777777" w:rsidR="00EB7A4D" w:rsidRPr="00154BC4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6. Gases</w:t>
            </w:r>
          </w:p>
        </w:tc>
      </w:tr>
      <w:tr w:rsidR="00EB7A4D" w:rsidRPr="00CB4499" w14:paraId="6902E3E9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118BA4C2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353C6531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154BC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Midterm I</w:t>
            </w:r>
          </w:p>
        </w:tc>
      </w:tr>
      <w:tr w:rsidR="00EB7A4D" w:rsidRPr="00CB4499" w14:paraId="59891C40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2EEE5D0E" w14:textId="77777777" w:rsidR="00EB7A4D" w:rsidRPr="00CB4499" w:rsidRDefault="00EB7A4D" w:rsidP="0056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>,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09749BC9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7. Thermochemistry</w:t>
            </w:r>
          </w:p>
        </w:tc>
      </w:tr>
      <w:tr w:rsidR="00EB7A4D" w:rsidRPr="00CB4499" w14:paraId="60D52CF6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7C0D9FDC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14:paraId="31BAA83E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12. Intermolecular Forces: Liquids and Solids</w:t>
            </w:r>
          </w:p>
        </w:tc>
      </w:tr>
      <w:tr w:rsidR="00EB7A4D" w:rsidRPr="00CB4499" w14:paraId="4C09431D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6D2ABC6C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>,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1B8B5A05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14. Solutions and Their Physical Properties</w:t>
            </w:r>
          </w:p>
        </w:tc>
      </w:tr>
      <w:tr w:rsidR="00EB7A4D" w:rsidRPr="00CB4499" w14:paraId="58F33EC4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1A608C73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04F8D440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15. Principles of Chemical Equilibrium</w:t>
            </w:r>
          </w:p>
        </w:tc>
      </w:tr>
      <w:tr w:rsidR="00EB7A4D" w:rsidRPr="00CB4499" w14:paraId="053E5A0C" w14:textId="77777777" w:rsidTr="0056659C">
        <w:trPr>
          <w:trHeight w:val="264"/>
        </w:trPr>
        <w:tc>
          <w:tcPr>
            <w:tcW w:w="3109" w:type="dxa"/>
            <w:noWrap/>
            <w:vAlign w:val="center"/>
          </w:tcPr>
          <w:p w14:paraId="06BBC2CB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noWrap/>
            <w:vAlign w:val="center"/>
          </w:tcPr>
          <w:p w14:paraId="6C2C9433" w14:textId="77777777" w:rsidR="00EB7A4D" w:rsidRPr="00154BC4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16. Acids and Bases</w:t>
            </w:r>
          </w:p>
        </w:tc>
      </w:tr>
      <w:tr w:rsidR="00EB7A4D" w:rsidRPr="00CB4499" w14:paraId="30316167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44113907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63C5A3FF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154BC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Midterm II</w:t>
            </w:r>
          </w:p>
        </w:tc>
      </w:tr>
      <w:tr w:rsidR="00EB7A4D" w:rsidRPr="00CB4499" w14:paraId="5DAD5737" w14:textId="77777777" w:rsidTr="0056659C">
        <w:trPr>
          <w:trHeight w:val="291"/>
        </w:trPr>
        <w:tc>
          <w:tcPr>
            <w:tcW w:w="3109" w:type="dxa"/>
            <w:noWrap/>
            <w:vAlign w:val="center"/>
          </w:tcPr>
          <w:p w14:paraId="7172783E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B4499"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  <w:proofErr w:type="spellEnd"/>
            <w:r w:rsidRPr="00CB4499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56" w:type="dxa"/>
            <w:vAlign w:val="center"/>
          </w:tcPr>
          <w:p w14:paraId="4F7BDBD5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sz w:val="24"/>
                <w:szCs w:val="24"/>
                <w:lang w:val="en-GB" w:eastAsia="tr-TR"/>
              </w:rPr>
              <w:t>13. Spontaneous Changes: Entropy and Free Energy</w:t>
            </w:r>
          </w:p>
        </w:tc>
      </w:tr>
      <w:tr w:rsidR="00EB7A4D" w:rsidRPr="00CB4499" w14:paraId="02E19079" w14:textId="77777777" w:rsidTr="0056659C">
        <w:trPr>
          <w:trHeight w:val="264"/>
        </w:trPr>
        <w:tc>
          <w:tcPr>
            <w:tcW w:w="8465" w:type="dxa"/>
            <w:gridSpan w:val="2"/>
            <w:vAlign w:val="center"/>
          </w:tcPr>
          <w:p w14:paraId="5DF7B4D7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Final Exam: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06.01.2026</w:t>
            </w:r>
          </w:p>
        </w:tc>
      </w:tr>
      <w:tr w:rsidR="00EB7A4D" w:rsidRPr="00CB4499" w14:paraId="43DA3F2E" w14:textId="77777777" w:rsidTr="0056659C">
        <w:trPr>
          <w:trHeight w:val="264"/>
        </w:trPr>
        <w:tc>
          <w:tcPr>
            <w:tcW w:w="8465" w:type="dxa"/>
            <w:gridSpan w:val="2"/>
            <w:vAlign w:val="center"/>
          </w:tcPr>
          <w:p w14:paraId="227028CF" w14:textId="77777777" w:rsidR="00EB7A4D" w:rsidRPr="00CB4499" w:rsidRDefault="00EB7A4D" w:rsidP="0056659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</w:pPr>
            <w:r w:rsidRPr="00CB4499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Resit Exam: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tr-TR"/>
              </w:rPr>
              <w:t>14.01.2026</w:t>
            </w:r>
          </w:p>
        </w:tc>
      </w:tr>
    </w:tbl>
    <w:p w14:paraId="09373679" w14:textId="77777777" w:rsidR="00500ECE" w:rsidRPr="00500ECE" w:rsidRDefault="00500ECE" w:rsidP="00500ECE">
      <w:pPr>
        <w:rPr>
          <w:rFonts w:asciiTheme="majorBidi" w:hAnsiTheme="majorBidi" w:cstheme="majorBidi"/>
          <w:sz w:val="24"/>
          <w:szCs w:val="24"/>
        </w:rPr>
      </w:pPr>
    </w:p>
    <w:p w14:paraId="517F827F" w14:textId="77777777" w:rsidR="00500ECE" w:rsidRPr="00500ECE" w:rsidRDefault="00500ECE" w:rsidP="00500ECE">
      <w:pPr>
        <w:rPr>
          <w:rFonts w:asciiTheme="majorBidi" w:hAnsiTheme="majorBidi" w:cstheme="majorBidi"/>
          <w:sz w:val="24"/>
          <w:szCs w:val="24"/>
        </w:rPr>
      </w:pPr>
      <w:r w:rsidRPr="00500ECE">
        <w:rPr>
          <w:rFonts w:asciiTheme="majorBidi" w:hAnsiTheme="majorBidi" w:cstheme="majorBidi"/>
          <w:b/>
          <w:bCs/>
          <w:sz w:val="24"/>
          <w:szCs w:val="24"/>
        </w:rPr>
        <w:t xml:space="preserve">Reference </w:t>
      </w:r>
      <w:proofErr w:type="spellStart"/>
      <w:r w:rsidRPr="00500ECE">
        <w:rPr>
          <w:rFonts w:asciiTheme="majorBidi" w:hAnsiTheme="majorBidi" w:cstheme="majorBidi"/>
          <w:b/>
          <w:bCs/>
          <w:sz w:val="24"/>
          <w:szCs w:val="24"/>
        </w:rPr>
        <w:t>Book</w:t>
      </w:r>
      <w:proofErr w:type="spellEnd"/>
      <w:r w:rsidRPr="00500EC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00ECE">
        <w:rPr>
          <w:rFonts w:asciiTheme="majorBidi" w:hAnsiTheme="majorBidi" w:cstheme="majorBidi"/>
          <w:sz w:val="24"/>
          <w:szCs w:val="24"/>
        </w:rPr>
        <w:t xml:space="preserve"> General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Chemistry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 Modern Applications 11</w:t>
      </w:r>
      <w:r w:rsidRPr="00500EC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500ECE">
        <w:rPr>
          <w:rFonts w:asciiTheme="majorBidi" w:hAnsiTheme="majorBidi" w:cstheme="majorBidi"/>
          <w:sz w:val="24"/>
          <w:szCs w:val="24"/>
        </w:rPr>
        <w:t xml:space="preserve"> ed.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Ralph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 H.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Petrucci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 William S.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Harwood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Prentice-Hall</w:t>
      </w:r>
      <w:proofErr w:type="spellEnd"/>
      <w:r w:rsidRPr="00500ECE">
        <w:rPr>
          <w:rFonts w:asciiTheme="majorBidi" w:hAnsiTheme="majorBidi" w:cstheme="majorBidi"/>
          <w:sz w:val="24"/>
          <w:szCs w:val="24"/>
        </w:rPr>
        <w:t xml:space="preserve"> International, </w:t>
      </w:r>
      <w:proofErr w:type="spellStart"/>
      <w:r w:rsidRPr="00500ECE">
        <w:rPr>
          <w:rFonts w:asciiTheme="majorBidi" w:hAnsiTheme="majorBidi" w:cstheme="majorBidi"/>
          <w:sz w:val="24"/>
          <w:szCs w:val="24"/>
        </w:rPr>
        <w:t>Inc</w:t>
      </w:r>
      <w:proofErr w:type="spellEnd"/>
      <w:proofErr w:type="gramStart"/>
      <w:r w:rsidRPr="00500ECE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500ECE">
        <w:rPr>
          <w:rFonts w:asciiTheme="majorBidi" w:hAnsiTheme="majorBidi" w:cstheme="majorBidi"/>
          <w:sz w:val="24"/>
          <w:szCs w:val="24"/>
        </w:rPr>
        <w:t xml:space="preserve"> New York.</w:t>
      </w:r>
    </w:p>
    <w:p w14:paraId="3A8EBA98" w14:textId="77777777" w:rsidR="00500ECE" w:rsidRDefault="00500ECE">
      <w:pPr>
        <w:sectPr w:rsidR="00500ECE" w:rsidSect="00500ECE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D98CBD" w14:textId="77777777" w:rsidR="00500ECE" w:rsidRDefault="00500ECE" w:rsidP="00500ECE">
      <w:pPr>
        <w:rPr>
          <w:rFonts w:ascii="Calibri" w:eastAsia="Times New Roman" w:hAnsi="Calibri" w:cs="Calibri"/>
          <w:color w:val="000000"/>
          <w:lang w:eastAsia="tr-TR"/>
        </w:rPr>
        <w:sectPr w:rsidR="00500ECE" w:rsidSect="00DD4AA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KlavuzTablo6Renkli1"/>
        <w:tblW w:w="6028" w:type="dxa"/>
        <w:tblLook w:val="04A0" w:firstRow="1" w:lastRow="0" w:firstColumn="1" w:lastColumn="0" w:noHBand="0" w:noVBand="1"/>
      </w:tblPr>
      <w:tblGrid>
        <w:gridCol w:w="1050"/>
        <w:gridCol w:w="1088"/>
        <w:gridCol w:w="1658"/>
        <w:gridCol w:w="2232"/>
      </w:tblGrid>
      <w:tr w:rsidR="00B361D5" w:rsidRPr="00067B7D" w14:paraId="60153776" w14:textId="77777777" w:rsidTr="00C53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CA2E06F" w14:textId="77777777" w:rsidR="00B361D5" w:rsidRPr="00067B7D" w:rsidRDefault="00B361D5" w:rsidP="00500ECE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Groups</w:t>
            </w:r>
            <w:proofErr w:type="spellEnd"/>
          </w:p>
        </w:tc>
        <w:tc>
          <w:tcPr>
            <w:tcW w:w="1088" w:type="dxa"/>
            <w:noWrap/>
            <w:hideMark/>
          </w:tcPr>
          <w:p w14:paraId="5F88AC05" w14:textId="77777777" w:rsidR="00B361D5" w:rsidRPr="00067B7D" w:rsidRDefault="00B361D5" w:rsidP="00500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Dep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658" w:type="dxa"/>
            <w:noWrap/>
            <w:hideMark/>
          </w:tcPr>
          <w:p w14:paraId="193C2C06" w14:textId="77777777" w:rsidR="00B361D5" w:rsidRPr="00067B7D" w:rsidRDefault="00B361D5" w:rsidP="00500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Stu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. </w:t>
            </w: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Num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>.</w:t>
            </w:r>
          </w:p>
        </w:tc>
        <w:tc>
          <w:tcPr>
            <w:tcW w:w="2232" w:type="dxa"/>
            <w:noWrap/>
            <w:hideMark/>
          </w:tcPr>
          <w:p w14:paraId="3471A910" w14:textId="7DD50C5C" w:rsidR="00B361D5" w:rsidRPr="00067B7D" w:rsidRDefault="00B361D5" w:rsidP="00500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 w:rsidRPr="00067B7D">
              <w:rPr>
                <w:rFonts w:eastAsia="Times New Roman"/>
                <w:color w:val="000000"/>
                <w:lang w:eastAsia="tr-TR"/>
              </w:rPr>
              <w:t>Name-</w:t>
            </w: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Surname</w:t>
            </w:r>
            <w:proofErr w:type="spellEnd"/>
          </w:p>
        </w:tc>
      </w:tr>
      <w:tr w:rsidR="0056659C" w:rsidRPr="00067B7D" w14:paraId="452420B8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8FD8C6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F96D" w14:textId="18CB900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924D" w14:textId="5462143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210108011004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8DA8" w14:textId="51AF805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TE**** SE****</w:t>
            </w:r>
          </w:p>
        </w:tc>
      </w:tr>
      <w:tr w:rsidR="0056659C" w:rsidRPr="00067B7D" w14:paraId="2AE9D451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60806D7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3155" w14:textId="54DB6012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71CE" w14:textId="7F0183E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210108011011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C334" w14:textId="782E2E4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Çİ****</w:t>
            </w:r>
          </w:p>
        </w:tc>
      </w:tr>
      <w:tr w:rsidR="0056659C" w:rsidRPr="00067B7D" w14:paraId="06F66EE7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782E94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88C3" w14:textId="1EB323B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6241" w14:textId="596D813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210108011030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210B" w14:textId="5903DAA0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YI****</w:t>
            </w:r>
          </w:p>
        </w:tc>
      </w:tr>
      <w:tr w:rsidR="0056659C" w:rsidRPr="00067B7D" w14:paraId="5106928B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709367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1C96" w14:textId="03E7015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B0E2" w14:textId="502A6E6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210108011041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BAD2" w14:textId="06DAF19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BA**** AL****</w:t>
            </w:r>
          </w:p>
        </w:tc>
      </w:tr>
      <w:tr w:rsidR="0056659C" w:rsidRPr="00067B7D" w14:paraId="0EA4F00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430BE6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6270" w14:textId="1872E4DB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478B" w14:textId="0AC2657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220108011032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65B3" w14:textId="5EBBAA79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RI**** ŞA****</w:t>
            </w:r>
          </w:p>
        </w:tc>
      </w:tr>
      <w:tr w:rsidR="0056659C" w:rsidRPr="00067B7D" w14:paraId="7E95747A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899B527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8D3B" w14:textId="6087C3C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F822" w14:textId="536F026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220108011039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192D" w14:textId="64BD454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ÇA****</w:t>
            </w:r>
          </w:p>
        </w:tc>
      </w:tr>
      <w:tr w:rsidR="0056659C" w:rsidRPr="00067B7D" w14:paraId="33000CCF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6A25F1C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9980" w14:textId="4C1860C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A5A8" w14:textId="5E46A3C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220108011043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F5ED" w14:textId="57056361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GÖ****</w:t>
            </w:r>
          </w:p>
        </w:tc>
      </w:tr>
      <w:tr w:rsidR="0056659C" w:rsidRPr="00067B7D" w14:paraId="09EBF14D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3F825B0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852B" w14:textId="04C25D8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6E3" w14:textId="2F8ABCFD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220108011051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E902" w14:textId="7881118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SA**** DE****</w:t>
            </w:r>
          </w:p>
        </w:tc>
      </w:tr>
      <w:tr w:rsidR="0056659C" w:rsidRPr="00067B7D" w14:paraId="4036D1E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B94DC82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3048" w14:textId="0A8B075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17D2" w14:textId="12A4982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230108011025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88B7" w14:textId="4F6DCEF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MA**** TE****</w:t>
            </w:r>
          </w:p>
        </w:tc>
      </w:tr>
      <w:tr w:rsidR="0056659C" w:rsidRPr="00067B7D" w14:paraId="5CE73C6F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22022B4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104E" w14:textId="42A96F16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7407" w14:textId="79176FE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230108011028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F568" w14:textId="132D4472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Bİ**** BA****</w:t>
            </w:r>
          </w:p>
        </w:tc>
      </w:tr>
      <w:tr w:rsidR="0056659C" w:rsidRPr="00067B7D" w14:paraId="6D20A4AA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E0646BE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A763" w14:textId="4AA7743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5BEE" w14:textId="15219781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8091" w14:textId="44BDF49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RO**** AK****</w:t>
            </w:r>
          </w:p>
        </w:tc>
      </w:tr>
      <w:tr w:rsidR="0056659C" w:rsidRPr="00067B7D" w14:paraId="4B3FA521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859F16A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3976" w14:textId="465C748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486D" w14:textId="63EF6A0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230108011032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27EF" w14:textId="72C3B2E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KA****</w:t>
            </w:r>
          </w:p>
        </w:tc>
      </w:tr>
      <w:tr w:rsidR="0056659C" w:rsidRPr="00067B7D" w14:paraId="645A2609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3AED03B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6131" w14:textId="58B46898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7503" w14:textId="1C1D6D1B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230108011033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B042" w14:textId="2FEF6F2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CE**** BA****</w:t>
            </w:r>
          </w:p>
        </w:tc>
      </w:tr>
      <w:tr w:rsidR="0056659C" w:rsidRPr="00067B7D" w14:paraId="2ED0EF5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17220F3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09E1" w14:textId="0F8772C0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E378" w14:textId="5A49EBD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230108011039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2731" w14:textId="60E98ADE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BÜ**** TÜ****</w:t>
            </w:r>
          </w:p>
        </w:tc>
      </w:tr>
      <w:tr w:rsidR="0056659C" w:rsidRPr="00067B7D" w14:paraId="78225CB5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07BBCFF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3FEE" w14:textId="7A8158D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5744" w14:textId="4F3A030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230108011041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A252" w14:textId="7F93E68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DU**** IŞ****</w:t>
            </w:r>
          </w:p>
        </w:tc>
      </w:tr>
      <w:tr w:rsidR="0056659C" w:rsidRPr="00067B7D" w14:paraId="18C3CC9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94B96BF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521" w14:textId="6800D7C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C15C" w14:textId="036414B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230108011042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E67A" w14:textId="317B754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AY**** KA****</w:t>
            </w:r>
          </w:p>
        </w:tc>
      </w:tr>
      <w:tr w:rsidR="0056659C" w:rsidRPr="00067B7D" w14:paraId="558F1A44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A8C863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98C9" w14:textId="684E81C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48B0" w14:textId="26D675FB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230108011054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508B" w14:textId="0C78F63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RÜ**** TA****</w:t>
            </w:r>
          </w:p>
        </w:tc>
      </w:tr>
      <w:tr w:rsidR="0056659C" w:rsidRPr="00067B7D" w14:paraId="4C95054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DEF8DD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B44C" w14:textId="178AD2F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81D5" w14:textId="43CBCA3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230108011058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8107" w14:textId="7C193ED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FA**** KA****</w:t>
            </w:r>
          </w:p>
        </w:tc>
      </w:tr>
      <w:tr w:rsidR="0056659C" w:rsidRPr="00067B7D" w14:paraId="1BFD6135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BF85CDF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95F3" w14:textId="6F8D04B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7B4C" w14:textId="0FFBB4E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240108011009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DB4A" w14:textId="4656FD1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KU****</w:t>
            </w:r>
          </w:p>
        </w:tc>
      </w:tr>
      <w:tr w:rsidR="0056659C" w:rsidRPr="00067B7D" w14:paraId="36A6667A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286F36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F615" w14:textId="12377382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75E6" w14:textId="7456FF2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240108011010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AC2D" w14:textId="4886FBC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NA****</w:t>
            </w:r>
          </w:p>
        </w:tc>
      </w:tr>
      <w:tr w:rsidR="0056659C" w:rsidRPr="00067B7D" w14:paraId="634BEC9E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8B6243F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5B20" w14:textId="7D75796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DD74" w14:textId="1EC021AB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240108011013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6451" w14:textId="4BD8534B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AS****</w:t>
            </w:r>
          </w:p>
        </w:tc>
      </w:tr>
      <w:tr w:rsidR="0056659C" w:rsidRPr="00067B7D" w14:paraId="10AB7B3A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2C1542B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EF9A" w14:textId="45004A9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C0F" w14:textId="373AAE1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240108011015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01B1" w14:textId="61349DE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FE**** GÜ****</w:t>
            </w:r>
          </w:p>
        </w:tc>
      </w:tr>
      <w:tr w:rsidR="0056659C" w:rsidRPr="00067B7D" w14:paraId="7B9471AA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DA31C51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0467" w14:textId="3A99F3E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A701" w14:textId="3F2E5748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240108011016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A50E" w14:textId="6FD73CB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TO**** SU****</w:t>
            </w:r>
          </w:p>
        </w:tc>
      </w:tr>
      <w:tr w:rsidR="0056659C" w:rsidRPr="00067B7D" w14:paraId="0F24637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8D982FE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040C" w14:textId="2F42523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F590" w14:textId="1E57DD5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240108011017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4770" w14:textId="2BD44880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EF**** KA****</w:t>
            </w:r>
          </w:p>
        </w:tc>
      </w:tr>
      <w:tr w:rsidR="0056659C" w:rsidRPr="00067B7D" w14:paraId="414E55A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207D3FA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BCD8" w14:textId="09EE18D1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6597" w14:textId="0E3AB3E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240108011018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2864" w14:textId="7D13DA8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EL****</w:t>
            </w:r>
          </w:p>
        </w:tc>
      </w:tr>
      <w:tr w:rsidR="0056659C" w:rsidRPr="00067B7D" w14:paraId="31C5D85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5381B03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4944" w14:textId="7DB2C5A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5CE5" w14:textId="4E549D0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240108011019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7097" w14:textId="1F1848BE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AK****</w:t>
            </w:r>
          </w:p>
        </w:tc>
      </w:tr>
      <w:tr w:rsidR="0056659C" w:rsidRPr="00067B7D" w14:paraId="3FD5961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E08969C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A9D2" w14:textId="01AB73E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E49D" w14:textId="2989EDF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240108011020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104F" w14:textId="2B7BB591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ES**** ÜS****</w:t>
            </w:r>
          </w:p>
        </w:tc>
      </w:tr>
      <w:tr w:rsidR="0056659C" w:rsidRPr="00067B7D" w14:paraId="6287483C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FEC610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0D81" w14:textId="43F13E10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DE1C" w14:textId="18E6C31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240108011023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C69D" w14:textId="67D7ADB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EY**** AK****</w:t>
            </w:r>
          </w:p>
        </w:tc>
      </w:tr>
      <w:tr w:rsidR="0056659C" w:rsidRPr="00067B7D" w14:paraId="1F2E2B1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AEB154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9C83" w14:textId="5830F7B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2555" w14:textId="699BE8F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240108011024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FC41" w14:textId="1D45427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YA****</w:t>
            </w:r>
          </w:p>
        </w:tc>
      </w:tr>
      <w:tr w:rsidR="0056659C" w:rsidRPr="00067B7D" w14:paraId="2FC38814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937332C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EC75" w14:textId="0514B1C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3DAA" w14:textId="05F5804E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196" w14:textId="3647F5B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BO****</w:t>
            </w:r>
          </w:p>
        </w:tc>
      </w:tr>
      <w:tr w:rsidR="0056659C" w:rsidRPr="00067B7D" w14:paraId="5E79834A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B483BDB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4389" w14:textId="01AA755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A5B9" w14:textId="0363D70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240108011030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AAEF" w14:textId="283E0F21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CE**** KA****</w:t>
            </w:r>
          </w:p>
        </w:tc>
      </w:tr>
      <w:tr w:rsidR="0056659C" w:rsidRPr="00067B7D" w14:paraId="61FF2AE4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6AE9CD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3169" w14:textId="6FD723B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74C" w14:textId="2B812F8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240108011033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C365" w14:textId="160937C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İB**** AT****</w:t>
            </w:r>
          </w:p>
        </w:tc>
      </w:tr>
      <w:tr w:rsidR="0056659C" w:rsidRPr="00067B7D" w14:paraId="12FFAF90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51D44DF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E2E6" w14:textId="7AAD3F5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5AC3" w14:textId="6364682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240108011039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B014" w14:textId="1DFBFE1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UÇ****</w:t>
            </w:r>
          </w:p>
        </w:tc>
      </w:tr>
      <w:tr w:rsidR="0056659C" w:rsidRPr="00067B7D" w14:paraId="74AA6B73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5FEDB3C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8847" w14:textId="674F064D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F2D1" w14:textId="5DB1AB4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240108011041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32C4" w14:textId="0404FE4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KA****</w:t>
            </w:r>
          </w:p>
        </w:tc>
      </w:tr>
      <w:tr w:rsidR="0056659C" w:rsidRPr="00067B7D" w14:paraId="5A270FD1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8E906E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8397" w14:textId="4E9B3C0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101F" w14:textId="345A199B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240108011042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4E0D" w14:textId="7F9512F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RO**** AY****</w:t>
            </w:r>
          </w:p>
        </w:tc>
      </w:tr>
      <w:tr w:rsidR="0056659C" w:rsidRPr="00067B7D" w14:paraId="7841E29A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796B445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91C2" w14:textId="15058EC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9F63" w14:textId="11427A3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240108011043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5FA0" w14:textId="3E57BD1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SU**** ŞA****</w:t>
            </w:r>
          </w:p>
        </w:tc>
      </w:tr>
      <w:tr w:rsidR="0056659C" w:rsidRPr="00067B7D" w14:paraId="168337E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29F35B8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8C6B" w14:textId="46FCFF48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9DAB" w14:textId="72DA3948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240108011049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76D3" w14:textId="38D46DF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OM**** BR****</w:t>
            </w:r>
          </w:p>
        </w:tc>
      </w:tr>
      <w:tr w:rsidR="0056659C" w:rsidRPr="00067B7D" w14:paraId="53AE634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303B7D0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70D2" w14:textId="488BDC2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DBFD" w14:textId="388A615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250108011018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5F7D" w14:textId="2FC5533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CE**** AL****</w:t>
            </w:r>
          </w:p>
        </w:tc>
      </w:tr>
      <w:tr w:rsidR="0056659C" w:rsidRPr="00067B7D" w14:paraId="1C4EC20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4226517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134" w14:textId="40176F6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B64E" w14:textId="5E19A240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250108011046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B3F1" w14:textId="1872574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ÖM**** DE****</w:t>
            </w:r>
          </w:p>
        </w:tc>
      </w:tr>
      <w:tr w:rsidR="0056659C" w:rsidRPr="00067B7D" w14:paraId="670B6EFB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476DC51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CB5F" w14:textId="758C0DF2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BAFB" w14:textId="18FFE91D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220109011011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DCE5" w14:textId="2C9EBC1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KA**** TU****</w:t>
            </w:r>
          </w:p>
        </w:tc>
      </w:tr>
      <w:tr w:rsidR="0056659C" w:rsidRPr="00067B7D" w14:paraId="6764CA46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CAD914A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9241" w14:textId="60A2FE9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C7AA" w14:textId="680EF70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220109011911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EDB" w14:textId="212866A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BR****</w:t>
            </w:r>
          </w:p>
        </w:tc>
      </w:tr>
      <w:tr w:rsidR="0056659C" w:rsidRPr="00067B7D" w14:paraId="11E564C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0B0D897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E7AE" w14:textId="25F789C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DB59" w14:textId="246CB6F0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230109011005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B6B4" w14:textId="79B2D86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UT****</w:t>
            </w:r>
          </w:p>
        </w:tc>
      </w:tr>
      <w:tr w:rsidR="0056659C" w:rsidRPr="00067B7D" w14:paraId="6D870806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857F08D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106D" w14:textId="5D24984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476" w14:textId="5FF2796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230109011006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2059" w14:textId="7427C180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AL****</w:t>
            </w:r>
          </w:p>
        </w:tc>
      </w:tr>
      <w:tr w:rsidR="0056659C" w:rsidRPr="00067B7D" w14:paraId="2336A543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04BD1AD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D1A9" w14:textId="343732F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04F4" w14:textId="44AB74D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230109011009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E632" w14:textId="00AD412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ER**** ER****</w:t>
            </w:r>
          </w:p>
        </w:tc>
      </w:tr>
      <w:tr w:rsidR="0056659C" w:rsidRPr="00067B7D" w14:paraId="12EF1370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26ED0C3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7F03" w14:textId="11A95D19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7C72" w14:textId="2965391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230109011013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F09E" w14:textId="2B4BDE6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ÇE****</w:t>
            </w:r>
          </w:p>
        </w:tc>
      </w:tr>
      <w:tr w:rsidR="0056659C" w:rsidRPr="00067B7D" w14:paraId="1FFB793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8C96F13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1F5D" w14:textId="189F78E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2F8B" w14:textId="38EE44E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230109011014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AB88" w14:textId="27D6CB6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ÖZ****</w:t>
            </w:r>
          </w:p>
        </w:tc>
      </w:tr>
      <w:tr w:rsidR="0056659C" w:rsidRPr="00067B7D" w14:paraId="51727415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D660747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EF89" w14:textId="76459F9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0BD8" w14:textId="6807F251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230109011025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5CB2" w14:textId="13E7E98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FE**** AR****</w:t>
            </w:r>
          </w:p>
        </w:tc>
      </w:tr>
      <w:tr w:rsidR="0056659C" w:rsidRPr="00067B7D" w14:paraId="75787C2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EDC311B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ACBA" w14:textId="42F6297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4631" w14:textId="78A2BDF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240109011005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B1D8" w14:textId="165F460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Bİ****</w:t>
            </w:r>
          </w:p>
        </w:tc>
      </w:tr>
      <w:tr w:rsidR="0056659C" w:rsidRPr="00067B7D" w14:paraId="53C06B97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A3F7AF3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7825" w14:textId="600DB66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024D" w14:textId="091C95E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240109011007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1C2A" w14:textId="28AF364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RÜ**** UY****</w:t>
            </w:r>
          </w:p>
        </w:tc>
      </w:tr>
      <w:tr w:rsidR="0056659C" w:rsidRPr="00067B7D" w14:paraId="18B044B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7EC6C34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D364" w14:textId="64C3061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8EA0" w14:textId="28CD32DD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240109011008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6E28" w14:textId="63251CF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KA**** ÖM****</w:t>
            </w:r>
          </w:p>
        </w:tc>
      </w:tr>
      <w:tr w:rsidR="0056659C" w:rsidRPr="00067B7D" w14:paraId="1D3C1572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D47D0C8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4F05" w14:textId="21D4A039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156F" w14:textId="75136D8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240109011011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1A05" w14:textId="055E483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BA****</w:t>
            </w:r>
          </w:p>
        </w:tc>
      </w:tr>
      <w:tr w:rsidR="0056659C" w:rsidRPr="00067B7D" w14:paraId="6E14D87A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50F74E8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AE7D" w14:textId="0D05FE7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D2D2" w14:textId="39FEE3F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240109011012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7ADB" w14:textId="027BFC9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TE**** ÖL****</w:t>
            </w:r>
          </w:p>
        </w:tc>
      </w:tr>
      <w:tr w:rsidR="0056659C" w:rsidRPr="00067B7D" w14:paraId="19E5D987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0C1B60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3889" w14:textId="69968E8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9B44" w14:textId="4FE721D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240109011013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3BB9" w14:textId="710B3B6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KA****</w:t>
            </w:r>
          </w:p>
        </w:tc>
      </w:tr>
      <w:tr w:rsidR="0056659C" w:rsidRPr="00067B7D" w14:paraId="6FF1194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1D6E29E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8151" w14:textId="56F2E4FD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E9ED" w14:textId="3F47A07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240109011020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F95A" w14:textId="39E2E36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EK****</w:t>
            </w:r>
          </w:p>
        </w:tc>
      </w:tr>
      <w:tr w:rsidR="0056659C" w:rsidRPr="00067B7D" w14:paraId="637B171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F64B05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9568" w14:textId="503B6DF1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792A" w14:textId="12F589E0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240109011027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3DEB" w14:textId="70B70940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AR**** İK****</w:t>
            </w:r>
          </w:p>
        </w:tc>
      </w:tr>
      <w:tr w:rsidR="0056659C" w:rsidRPr="00067B7D" w14:paraId="248E031F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4327C5F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EAE8" w14:textId="38EAC2E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8812" w14:textId="2143EC1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250109011037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E074" w14:textId="45C3FAF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ZE**** ŞA****</w:t>
            </w:r>
          </w:p>
        </w:tc>
      </w:tr>
      <w:tr w:rsidR="0056659C" w:rsidRPr="00067B7D" w14:paraId="395BC37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71A8A8F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908" w14:textId="0A80288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E621" w14:textId="719EB4F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250109011041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3AE1" w14:textId="7091CC09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KA**** AT****</w:t>
            </w:r>
          </w:p>
        </w:tc>
      </w:tr>
      <w:tr w:rsidR="0056659C" w:rsidRPr="00067B7D" w14:paraId="62DF683F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0673900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7D61" w14:textId="244D60C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DDE8" w14:textId="47871866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230101011029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0E28" w14:textId="24BFD3ED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GU**** MA****</w:t>
            </w:r>
          </w:p>
        </w:tc>
      </w:tr>
      <w:tr w:rsidR="0056659C" w:rsidRPr="00067B7D" w14:paraId="27785D7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FAF30D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C740" w14:textId="6E3200E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DAF6" w14:textId="0F5903D9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230101011031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DAD1" w14:textId="64F5473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AI**** XI****</w:t>
            </w:r>
          </w:p>
        </w:tc>
      </w:tr>
      <w:tr w:rsidR="0056659C" w:rsidRPr="00067B7D" w14:paraId="7E9FCD9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FA70AB4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7F1F" w14:textId="30B9E95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9909" w14:textId="673978B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240113011010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C0C3" w14:textId="22D8AA3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GU**** JA****</w:t>
            </w:r>
          </w:p>
        </w:tc>
      </w:tr>
      <w:tr w:rsidR="0056659C" w:rsidRPr="00067B7D" w14:paraId="720CC85D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39E504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7F8B" w14:textId="6D07FB5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E9D7" w14:textId="66422B3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240113011014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97C7" w14:textId="1381E66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EL**** KA****</w:t>
            </w:r>
          </w:p>
        </w:tc>
      </w:tr>
      <w:tr w:rsidR="0056659C" w:rsidRPr="00067B7D" w14:paraId="26D8F28B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F6F89F9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0EC5" w14:textId="7971DBEE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520B" w14:textId="200F2EB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240113011018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257E" w14:textId="0180536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RÜ**** KA****</w:t>
            </w:r>
          </w:p>
        </w:tc>
      </w:tr>
      <w:tr w:rsidR="0056659C" w:rsidRPr="00067B7D" w14:paraId="3C2D1035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BDD7664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C780" w14:textId="330BD12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4600" w14:textId="6764D83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594C" w14:textId="22C7505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İB**** YU****</w:t>
            </w:r>
          </w:p>
        </w:tc>
      </w:tr>
      <w:tr w:rsidR="0056659C" w:rsidRPr="00067B7D" w14:paraId="1D29CB4C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7D39A0C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7B33" w14:textId="53611A87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403F" w14:textId="4F43847C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A04E" w14:textId="6C3E61E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BA**** GÜ****</w:t>
            </w:r>
          </w:p>
        </w:tc>
      </w:tr>
      <w:tr w:rsidR="0056659C" w:rsidRPr="00067B7D" w14:paraId="71E02619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768E585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0106" w14:textId="303F11D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17A0" w14:textId="7E9B6799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23CC" w14:textId="2AE24F4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EM****</w:t>
            </w:r>
          </w:p>
        </w:tc>
      </w:tr>
      <w:tr w:rsidR="0056659C" w:rsidRPr="00067B7D" w14:paraId="0C5BCD43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F22703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AD72" w14:textId="4707D91E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C27C" w14:textId="13211F9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E13E" w14:textId="78C535C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UR****</w:t>
            </w:r>
          </w:p>
        </w:tc>
      </w:tr>
      <w:tr w:rsidR="0056659C" w:rsidRPr="00067B7D" w14:paraId="414633CF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8DE2B5A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F563" w14:textId="40ACD1E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9AB4" w14:textId="40FE91F8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A6AA" w14:textId="0132B043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AR**** DO****</w:t>
            </w:r>
          </w:p>
        </w:tc>
      </w:tr>
      <w:tr w:rsidR="0056659C" w:rsidRPr="00067B7D" w14:paraId="352638F6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D3E5B0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D251" w14:textId="10A0B3A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3ECB" w14:textId="0019328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FBFC" w14:textId="61B3A1F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ŞA****</w:t>
            </w:r>
          </w:p>
        </w:tc>
      </w:tr>
      <w:tr w:rsidR="0056659C" w:rsidRPr="00067B7D" w14:paraId="768FAC3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6641248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10A0" w14:textId="435894A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9401" w14:textId="384B7800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C7F2" w14:textId="42476DB8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EL**** YI****</w:t>
            </w:r>
          </w:p>
        </w:tc>
      </w:tr>
      <w:tr w:rsidR="0056659C" w:rsidRPr="00067B7D" w14:paraId="24EF1803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0CF5AC2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79C1" w14:textId="4948FDE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9A37" w14:textId="1040E9B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D853" w14:textId="255231A6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HU**** ÖZ****</w:t>
            </w:r>
          </w:p>
        </w:tc>
      </w:tr>
      <w:tr w:rsidR="0056659C" w:rsidRPr="00067B7D" w14:paraId="42A37BFA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378FEB7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5ADE" w14:textId="5D477AE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CCD0" w14:textId="1A43DD3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36C" w14:textId="38898DB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KO****</w:t>
            </w:r>
          </w:p>
        </w:tc>
      </w:tr>
      <w:tr w:rsidR="0056659C" w:rsidRPr="00067B7D" w14:paraId="5BBCE356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4D80090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4684" w14:textId="100FB646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0440" w14:textId="45D065C2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0455" w14:textId="66DCA482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KI****</w:t>
            </w:r>
          </w:p>
        </w:tc>
      </w:tr>
      <w:tr w:rsidR="0056659C" w:rsidRPr="00067B7D" w14:paraId="15FBB7CE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86A51C0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2817" w14:textId="399FF1A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BF37" w14:textId="480793FA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780C" w14:textId="65C4A9A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BA**** GÜ****</w:t>
            </w:r>
          </w:p>
        </w:tc>
      </w:tr>
      <w:tr w:rsidR="0056659C" w:rsidRPr="00067B7D" w14:paraId="2F179C6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4C71A32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F17E" w14:textId="44AD1840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3609" w14:textId="3F882C0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A0C8" w14:textId="660D43F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CE**** KU****</w:t>
            </w:r>
          </w:p>
        </w:tc>
      </w:tr>
      <w:tr w:rsidR="0056659C" w:rsidRPr="00067B7D" w14:paraId="039CEB8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7D71E5D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A98E" w14:textId="25F5ECA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8945" w14:textId="668538F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105A" w14:textId="1FE6EAD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EY**** ER****</w:t>
            </w:r>
          </w:p>
        </w:tc>
      </w:tr>
      <w:tr w:rsidR="0056659C" w:rsidRPr="00067B7D" w14:paraId="0649CA1F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603C094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CC40" w14:textId="78CD14A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8EF7" w14:textId="6E9E018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9CC" w14:textId="3EACFD4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AB**** İL****</w:t>
            </w:r>
          </w:p>
        </w:tc>
      </w:tr>
      <w:tr w:rsidR="0056659C" w:rsidRPr="00067B7D" w14:paraId="677BD8CA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7DBC7B3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FFF6" w14:textId="0D7E061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435B" w14:textId="36BC1352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C5F" w14:textId="683DF36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UĞ****</w:t>
            </w:r>
          </w:p>
        </w:tc>
      </w:tr>
      <w:tr w:rsidR="0056659C" w:rsidRPr="00067B7D" w14:paraId="2C923BB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538AF6D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AD9B" w14:textId="2BAF7C4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F850" w14:textId="063E882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E934" w14:textId="27FB19E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FA**** AK****</w:t>
            </w:r>
          </w:p>
        </w:tc>
      </w:tr>
      <w:tr w:rsidR="0056659C" w:rsidRPr="00067B7D" w14:paraId="6843BF8D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1094E86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0DE5" w14:textId="671CF6C0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F245" w14:textId="5D33030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0B79" w14:textId="0909321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Mİ**** BA****</w:t>
            </w:r>
          </w:p>
        </w:tc>
      </w:tr>
      <w:tr w:rsidR="0056659C" w:rsidRPr="00067B7D" w14:paraId="5E1765D9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A18785D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5017" w14:textId="40D3557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670E" w14:textId="0682065B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240113011039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8915" w14:textId="453A81E9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AB**** KI****</w:t>
            </w:r>
          </w:p>
        </w:tc>
      </w:tr>
      <w:tr w:rsidR="0056659C" w:rsidRPr="00067B7D" w14:paraId="241486F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2AB17EA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3CEE" w14:textId="7096B1F7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56E4" w14:textId="6036474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240113011041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6044" w14:textId="1D58E35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AB**** KA****</w:t>
            </w:r>
          </w:p>
        </w:tc>
      </w:tr>
      <w:tr w:rsidR="0056659C" w:rsidRPr="00067B7D" w14:paraId="782F8C2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289E108" w14:textId="77777777" w:rsidR="0056659C" w:rsidRPr="00067B7D" w:rsidRDefault="0056659C" w:rsidP="0056659C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D80F" w14:textId="7615EF5E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7D5B" w14:textId="428CF1E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240113011042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F7F4" w14:textId="3428A4B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TO**** KA****</w:t>
            </w:r>
          </w:p>
        </w:tc>
      </w:tr>
      <w:tr w:rsidR="00C533C5" w:rsidRPr="00067B7D" w14:paraId="5B1E2E3E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321C9D4" w14:textId="58923E0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B370" w14:textId="16433DF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BF55" w14:textId="2CAC3B5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240113011044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EC15" w14:textId="666E3F7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BA**** AS****</w:t>
            </w:r>
          </w:p>
        </w:tc>
      </w:tr>
      <w:tr w:rsidR="00C533C5" w:rsidRPr="00067B7D" w14:paraId="40B7C8F1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FE0D74B" w14:textId="1A8719B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18C2" w14:textId="2E84B80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361" w14:textId="3494C68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240113011045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F1A" w14:textId="4A91D92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DU****</w:t>
            </w:r>
          </w:p>
        </w:tc>
      </w:tr>
      <w:tr w:rsidR="0056659C" w:rsidRPr="00067B7D" w14:paraId="18E2ECF7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5A49D4A" w14:textId="245F7E44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149E" w14:textId="584577E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F173" w14:textId="7C15A99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240113011049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B2F4" w14:textId="6618DDED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NA**** EL****</w:t>
            </w:r>
          </w:p>
        </w:tc>
      </w:tr>
      <w:tr w:rsidR="0056659C" w:rsidRPr="00067B7D" w14:paraId="04DCB6A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4A98EC7" w14:textId="6CAC10CF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5A56" w14:textId="6306AA8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5A40" w14:textId="11C910A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240113011050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E42" w14:textId="6990AA10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ZE**** SÖ****</w:t>
            </w:r>
          </w:p>
        </w:tc>
      </w:tr>
      <w:tr w:rsidR="0056659C" w:rsidRPr="00067B7D" w14:paraId="007991F8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257916A" w14:textId="48AD5C9F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4F33" w14:textId="6DD9080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1A25" w14:textId="3A158A59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240113011051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9CE9" w14:textId="67694CC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EN**** ÇE****</w:t>
            </w:r>
          </w:p>
        </w:tc>
      </w:tr>
      <w:tr w:rsidR="0056659C" w:rsidRPr="00067B7D" w14:paraId="5C93B106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2E18938" w14:textId="1898ACDB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170B" w14:textId="4DB33CF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BCF0" w14:textId="7036C54A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240113011064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2903" w14:textId="003BA7DD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AL****</w:t>
            </w:r>
          </w:p>
        </w:tc>
      </w:tr>
      <w:tr w:rsidR="0056659C" w:rsidRPr="00067B7D" w14:paraId="012A0DC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8FB24EC" w14:textId="17F6DF05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413C" w14:textId="0BA3860E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69ED" w14:textId="1B5A867B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240113011065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5561" w14:textId="7AE5D1C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RA**** JU****</w:t>
            </w:r>
          </w:p>
        </w:tc>
      </w:tr>
      <w:tr w:rsidR="0056659C" w:rsidRPr="00067B7D" w14:paraId="6181EA1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55FCF15" w14:textId="65D4E6C4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2429" w14:textId="5DAE67B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FB6E" w14:textId="06CEEA86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240113011066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9030" w14:textId="4B07CBE1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Hİ**** EL****</w:t>
            </w:r>
          </w:p>
        </w:tc>
      </w:tr>
      <w:tr w:rsidR="0056659C" w:rsidRPr="00067B7D" w14:paraId="2B5B1F49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FFE0451" w14:textId="7B8C6EC0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655A" w14:textId="05254F3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03EF" w14:textId="035D51C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250113011105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EAA7" w14:textId="2E16A30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DA****</w:t>
            </w:r>
          </w:p>
        </w:tc>
      </w:tr>
      <w:tr w:rsidR="0056659C" w:rsidRPr="00067B7D" w14:paraId="2BEEC77D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1CC069D" w14:textId="69E3F61D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9FBB" w14:textId="3579CAD8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BBF3" w14:textId="1C677EE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250113011111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2C39" w14:textId="497B89B4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Nİ**** PI****</w:t>
            </w:r>
          </w:p>
        </w:tc>
      </w:tr>
      <w:tr w:rsidR="0056659C" w:rsidRPr="00067B7D" w14:paraId="2901A154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267D889" w14:textId="7C45F7AB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B63E" w14:textId="235EA3EC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4464" w14:textId="00C34CE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250113011121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6EF9" w14:textId="5F6B2924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AY**** KA****</w:t>
            </w:r>
          </w:p>
        </w:tc>
      </w:tr>
      <w:tr w:rsidR="0056659C" w:rsidRPr="00067B7D" w14:paraId="56E118DB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E96CCD6" w14:textId="3584C3D6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05DC" w14:textId="2D162C63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93C6" w14:textId="46B19CE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250113011124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FE60" w14:textId="26DCC93F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RO**** KA****</w:t>
            </w:r>
          </w:p>
        </w:tc>
      </w:tr>
      <w:tr w:rsidR="0056659C" w:rsidRPr="00067B7D" w14:paraId="2BB8D6CF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483631A" w14:textId="2A45CE6B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923F" w14:textId="7F21375F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3E65" w14:textId="38562E46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250113011128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9BC9" w14:textId="5D3A0985" w:rsidR="0056659C" w:rsidRPr="00067B7D" w:rsidRDefault="0056659C" w:rsidP="0056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AL****</w:t>
            </w:r>
          </w:p>
        </w:tc>
      </w:tr>
      <w:tr w:rsidR="0056659C" w:rsidRPr="00067B7D" w14:paraId="3C5E87B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D159C96" w14:textId="2512099A" w:rsidR="0056659C" w:rsidRPr="00067B7D" w:rsidRDefault="0056659C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C533C5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1B14" w14:textId="168C283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COME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C062" w14:textId="19EF3A85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250113011138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3BA8" w14:textId="09A4BBD0" w:rsidR="0056659C" w:rsidRPr="00067B7D" w:rsidRDefault="0056659C" w:rsidP="0056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MA**** AL****</w:t>
            </w:r>
          </w:p>
        </w:tc>
      </w:tr>
      <w:tr w:rsidR="00C533C5" w:rsidRPr="00067B7D" w14:paraId="1C9121B1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1894D80" w14:textId="7C677EE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F0E" w14:textId="55A817B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D7D5" w14:textId="2CA354E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190105011049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E7DD" w14:textId="10FDC27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BA**** BE****</w:t>
            </w:r>
          </w:p>
        </w:tc>
      </w:tr>
      <w:tr w:rsidR="00C533C5" w:rsidRPr="00067B7D" w14:paraId="5CE0D32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6C65161" w14:textId="47A6719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B40F" w14:textId="721A3C2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514F" w14:textId="7383683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200105011048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FD78" w14:textId="1342903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FU**** BE****</w:t>
            </w:r>
          </w:p>
        </w:tc>
      </w:tr>
      <w:tr w:rsidR="00C533C5" w:rsidRPr="00067B7D" w14:paraId="6705D040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81096CB" w14:textId="056EB40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C29C" w14:textId="7BA2DC9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C4D9" w14:textId="31F5E54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200105011095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7B26" w14:textId="416891E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YU**** DE****</w:t>
            </w:r>
          </w:p>
        </w:tc>
      </w:tr>
      <w:tr w:rsidR="00C533C5" w:rsidRPr="00067B7D" w14:paraId="52694614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513194A" w14:textId="77B7C13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1742" w14:textId="63B239F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FD9E" w14:textId="4766738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210105011044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6A8B" w14:textId="406BB24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YI**** GÜ****</w:t>
            </w:r>
          </w:p>
        </w:tc>
      </w:tr>
      <w:tr w:rsidR="00C533C5" w:rsidRPr="00067B7D" w14:paraId="227646F4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BB24575" w14:textId="6C62555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6B53" w14:textId="7EA22CC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367A" w14:textId="2E9C748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210105011045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D2BF" w14:textId="432E6B4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AY**** PO****</w:t>
            </w:r>
          </w:p>
        </w:tc>
      </w:tr>
      <w:tr w:rsidR="00C533C5" w:rsidRPr="00067B7D" w14:paraId="7F98D6B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E8CB6C3" w14:textId="43B1DF4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328D" w14:textId="66D66AA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31A6" w14:textId="4AC60C5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220105011037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92C2" w14:textId="2AD43BA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AH**** ŞA****</w:t>
            </w:r>
          </w:p>
        </w:tc>
      </w:tr>
      <w:tr w:rsidR="00C533C5" w:rsidRPr="00067B7D" w14:paraId="57F8D462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5722AAF" w14:textId="374A3F0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4D53" w14:textId="2B0030A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2326" w14:textId="41586EF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220105011061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32E9" w14:textId="78A58E7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ME**** ÖZ****</w:t>
            </w:r>
          </w:p>
        </w:tc>
      </w:tr>
      <w:tr w:rsidR="00C533C5" w:rsidRPr="00067B7D" w14:paraId="5361F10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FF8A63D" w14:textId="4AAA678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6EEC" w14:textId="025810F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F17C" w14:textId="078F155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220105011922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D9CC" w14:textId="1731928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YA**** QA****</w:t>
            </w:r>
          </w:p>
        </w:tc>
      </w:tr>
      <w:tr w:rsidR="00C533C5" w:rsidRPr="00067B7D" w14:paraId="30782D51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F6770FD" w14:textId="17DDD59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964A" w14:textId="63CE33A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82CD" w14:textId="78A12FC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220105011934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DE4B" w14:textId="5AB1CE3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WA**** WA****</w:t>
            </w:r>
          </w:p>
        </w:tc>
      </w:tr>
      <w:tr w:rsidR="00C533C5" w:rsidRPr="00067B7D" w14:paraId="5CDE576F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D6F53B8" w14:textId="30A9DBB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84C7" w14:textId="7241CCC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6BFC" w14:textId="615AE21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220105011949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6409" w14:textId="76A04B8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CE**** AL****</w:t>
            </w:r>
          </w:p>
        </w:tc>
      </w:tr>
      <w:tr w:rsidR="00C533C5" w:rsidRPr="00067B7D" w14:paraId="003C29F0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8CD2C11" w14:textId="0C57460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73D9" w14:textId="7E7E0BD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2658" w14:textId="449A733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220105011951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E7FD" w14:textId="7442823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US****</w:t>
            </w:r>
          </w:p>
        </w:tc>
      </w:tr>
      <w:tr w:rsidR="00C533C5" w:rsidRPr="00067B7D" w14:paraId="3877B12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F21962F" w14:textId="6AC78D7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32E" w14:textId="368A0FC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E63A" w14:textId="698D490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220105011962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02BB" w14:textId="6C382AD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FE**** BA****</w:t>
            </w:r>
          </w:p>
        </w:tc>
      </w:tr>
      <w:tr w:rsidR="00C533C5" w:rsidRPr="00067B7D" w14:paraId="786032A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2D50421" w14:textId="76B5864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5EB3" w14:textId="41CFB5D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C467" w14:textId="58800D8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230105011007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9949" w14:textId="43943A7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YA**** EL****</w:t>
            </w:r>
          </w:p>
        </w:tc>
      </w:tr>
      <w:tr w:rsidR="00C533C5" w:rsidRPr="00067B7D" w14:paraId="6573779C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D84D39E" w14:textId="1940F8A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13DE" w14:textId="28934D6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D95C" w14:textId="360C68E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230105011013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4A41" w14:textId="1520C6D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AY**** SE****</w:t>
            </w:r>
          </w:p>
        </w:tc>
      </w:tr>
      <w:tr w:rsidR="00C533C5" w:rsidRPr="00067B7D" w14:paraId="3446C6B2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9C0906A" w14:textId="628C5D7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E5D6" w14:textId="257857E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067B" w14:textId="14D03AA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230105011042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57F3" w14:textId="1367632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ÖM**** SU****</w:t>
            </w:r>
          </w:p>
        </w:tc>
      </w:tr>
      <w:tr w:rsidR="00C533C5" w:rsidRPr="00067B7D" w14:paraId="1B79213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A41697E" w14:textId="0718EB1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BD8B" w14:textId="0052948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753B" w14:textId="7B18A09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230105011046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3C51" w14:textId="7AD668E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ME**** YI****</w:t>
            </w:r>
          </w:p>
        </w:tc>
      </w:tr>
      <w:tr w:rsidR="00C533C5" w:rsidRPr="00067B7D" w14:paraId="6C2BFE4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0FAE237" w14:textId="4D2BC6A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1F2B" w14:textId="0E831AE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572A" w14:textId="56AB86D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230105011047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B5FB" w14:textId="0D6133D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YE****</w:t>
            </w:r>
          </w:p>
        </w:tc>
      </w:tr>
      <w:tr w:rsidR="00C533C5" w:rsidRPr="00067B7D" w14:paraId="327AA503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EC638B6" w14:textId="31E43CA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9F5E" w14:textId="650F508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BFBB" w14:textId="1790D0B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230105011048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0F99" w14:textId="29A4B50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AR**** OK****</w:t>
            </w:r>
          </w:p>
        </w:tc>
      </w:tr>
      <w:tr w:rsidR="00C533C5" w:rsidRPr="00067B7D" w14:paraId="385D40D8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6193F21" w14:textId="04FB676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A311" w14:textId="2EC0D91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80FE" w14:textId="3755B04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230105011055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647E" w14:textId="6D5995D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BE**** GÜ****</w:t>
            </w:r>
          </w:p>
        </w:tc>
      </w:tr>
      <w:tr w:rsidR="00C533C5" w:rsidRPr="00067B7D" w14:paraId="7E2FA5D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C8D76F5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82B4" w14:textId="20D5924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E3DF" w14:textId="3C5A54F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230105011062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A97F" w14:textId="7079412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UM**** AR****</w:t>
            </w:r>
          </w:p>
        </w:tc>
      </w:tr>
      <w:tr w:rsidR="00C533C5" w:rsidRPr="00067B7D" w14:paraId="54DD9735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4F9752F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458" w14:textId="76C6017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CD9E" w14:textId="2533DD6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230105011064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04BC" w14:textId="51C236F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BE**** TÜ****</w:t>
            </w:r>
          </w:p>
        </w:tc>
      </w:tr>
      <w:tr w:rsidR="00C533C5" w:rsidRPr="00067B7D" w14:paraId="7CDE126F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3FEB0F5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85A3" w14:textId="22C2E36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A7DE" w14:textId="299A486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230105011065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A79F" w14:textId="1ED7449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SE**** AT****</w:t>
            </w:r>
          </w:p>
        </w:tc>
      </w:tr>
      <w:tr w:rsidR="00C533C5" w:rsidRPr="00067B7D" w14:paraId="4877A1E6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E763777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B5E8" w14:textId="436E69A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71DB" w14:textId="7DD7487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230105011066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999B" w14:textId="4703C43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YU**** AR****</w:t>
            </w:r>
          </w:p>
        </w:tc>
      </w:tr>
      <w:tr w:rsidR="00C533C5" w:rsidRPr="00067B7D" w14:paraId="5A5EDDBD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08AC242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1F50" w14:textId="768A3FD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28E4" w14:textId="30C1576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230105011067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6AB9" w14:textId="0443F5E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AB**** HÜ****</w:t>
            </w:r>
          </w:p>
        </w:tc>
      </w:tr>
      <w:tr w:rsidR="00C533C5" w:rsidRPr="00067B7D" w14:paraId="779B757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46D86F6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4309" w14:textId="3E3D315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AEE6" w14:textId="4C9B176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230105011072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867F" w14:textId="74DD656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YU**** AK****</w:t>
            </w:r>
          </w:p>
        </w:tc>
      </w:tr>
      <w:tr w:rsidR="00C533C5" w:rsidRPr="00067B7D" w14:paraId="55105D5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1F70624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62BB" w14:textId="6C87962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56A2" w14:textId="2898348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230105011087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4F42" w14:textId="722306B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SU**** LO****</w:t>
            </w:r>
          </w:p>
        </w:tc>
      </w:tr>
      <w:tr w:rsidR="00C533C5" w:rsidRPr="00067B7D" w14:paraId="4B2B0F97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FDAD349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8630" w14:textId="44C569C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C437" w14:textId="6476F1D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230105011108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5795" w14:textId="4228D86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AB**** AB****</w:t>
            </w:r>
          </w:p>
        </w:tc>
      </w:tr>
      <w:tr w:rsidR="00C533C5" w:rsidRPr="00067B7D" w14:paraId="1FD291C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E01F689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C813" w14:textId="3403386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66BB" w14:textId="7A97450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230105011111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E801" w14:textId="183FB1D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AB**** GÖ****</w:t>
            </w:r>
          </w:p>
        </w:tc>
      </w:tr>
      <w:tr w:rsidR="00C533C5" w:rsidRPr="00067B7D" w14:paraId="5208DFE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C2E70DA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4FEF" w14:textId="5E96B45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5DAB" w14:textId="5692282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230105011112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146F" w14:textId="401B4E3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ER**** DE****</w:t>
            </w:r>
          </w:p>
        </w:tc>
      </w:tr>
      <w:tr w:rsidR="00C533C5" w:rsidRPr="00067B7D" w14:paraId="60F74A71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9832C7D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8362" w14:textId="72954D7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4DD8" w14:textId="64CA40E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230105011119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526D" w14:textId="3E29847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ER**** TE****</w:t>
            </w:r>
          </w:p>
        </w:tc>
      </w:tr>
      <w:tr w:rsidR="00C533C5" w:rsidRPr="00067B7D" w14:paraId="560DDEA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9EFCDA9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827E" w14:textId="59CB7DD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FB28" w14:textId="6EA71B7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230105011121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1023" w14:textId="1BD64C5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TU**** DÜ****</w:t>
            </w:r>
          </w:p>
        </w:tc>
      </w:tr>
      <w:tr w:rsidR="00C533C5" w:rsidRPr="00067B7D" w14:paraId="3A3E9584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D24402D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FA6E" w14:textId="073BC62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2003" w14:textId="1B2E900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230105011129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C299" w14:textId="6457402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>BO**** MU****</w:t>
            </w:r>
            <w:proofErr w:type="gramEnd"/>
          </w:p>
        </w:tc>
      </w:tr>
      <w:tr w:rsidR="00C533C5" w:rsidRPr="00067B7D" w14:paraId="6B496A54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DFAC9B0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2B85" w14:textId="0245883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6B33" w14:textId="4088651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230105011135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7438" w14:textId="4B9B613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AR**** KH****</w:t>
            </w:r>
          </w:p>
        </w:tc>
      </w:tr>
      <w:tr w:rsidR="00C533C5" w:rsidRPr="00067B7D" w14:paraId="31B4BC74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A810C47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F20F" w14:textId="22EDC33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0370" w14:textId="1665EF7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240105011009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BF4B" w14:textId="5FA078B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BA****</w:t>
            </w:r>
          </w:p>
        </w:tc>
      </w:tr>
      <w:tr w:rsidR="00C533C5" w:rsidRPr="00067B7D" w14:paraId="62259EFA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DAE72FF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9E12" w14:textId="2A436E6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CEB7" w14:textId="77EE42A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240105011010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0278" w14:textId="0A80AC9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SE**** ÇA****</w:t>
            </w:r>
          </w:p>
        </w:tc>
      </w:tr>
      <w:tr w:rsidR="00C533C5" w:rsidRPr="00067B7D" w14:paraId="793313B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850C33F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2D57" w14:textId="056A945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3A33" w14:textId="64C9CC3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240105011013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76F7" w14:textId="2CACF29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HÜ**** DA****</w:t>
            </w:r>
          </w:p>
        </w:tc>
      </w:tr>
      <w:tr w:rsidR="00C533C5" w:rsidRPr="00067B7D" w14:paraId="04D3697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78948B3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CB6D" w14:textId="01E347B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EA9E" w14:textId="0742646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240105011016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76F5" w14:textId="1911F2F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HA**** GÜ****</w:t>
            </w:r>
          </w:p>
        </w:tc>
      </w:tr>
      <w:tr w:rsidR="00C533C5" w:rsidRPr="00067B7D" w14:paraId="6639851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D812051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9E77" w14:textId="60A21B9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094F" w14:textId="4609AA8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240105011020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D984" w14:textId="7BE04C2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ER**** AR****</w:t>
            </w:r>
          </w:p>
        </w:tc>
      </w:tr>
      <w:tr w:rsidR="00C533C5" w:rsidRPr="00067B7D" w14:paraId="48E9E7FA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7B4AB76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A65B" w14:textId="66D6036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DEC1" w14:textId="3B4C754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240105011021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68F4" w14:textId="7F3C2B3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CA****</w:t>
            </w:r>
          </w:p>
        </w:tc>
      </w:tr>
      <w:tr w:rsidR="00C533C5" w:rsidRPr="00067B7D" w14:paraId="1C10214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0752EFF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C9EC" w14:textId="4252B19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420C" w14:textId="7973311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240105011022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7BA2" w14:textId="532F0D4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TO**** DA****</w:t>
            </w:r>
          </w:p>
        </w:tc>
      </w:tr>
      <w:tr w:rsidR="00C533C5" w:rsidRPr="00067B7D" w14:paraId="5FE952F0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1D951A6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143" w14:textId="4F1D596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2DE1" w14:textId="33FB7A8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240105011026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D200" w14:textId="5197F95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Zİ**** ÇE****</w:t>
            </w:r>
          </w:p>
        </w:tc>
      </w:tr>
      <w:tr w:rsidR="00C533C5" w:rsidRPr="00067B7D" w14:paraId="0AF94A7C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51FAE10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C5D" w14:textId="4E453AD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8098" w14:textId="50EF722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4E50" w14:textId="0CFBC59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YA****</w:t>
            </w:r>
          </w:p>
        </w:tc>
      </w:tr>
      <w:tr w:rsidR="00C533C5" w:rsidRPr="00067B7D" w14:paraId="76447B8F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8AB3D42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C804" w14:textId="31D745B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46C1" w14:textId="2A9B130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240105011033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12FD" w14:textId="1A35528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AB**** AK****</w:t>
            </w:r>
          </w:p>
        </w:tc>
      </w:tr>
      <w:tr w:rsidR="00C533C5" w:rsidRPr="00067B7D" w14:paraId="4FA339B4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C450626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BA8B" w14:textId="0AAACE5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3F0F" w14:textId="55BBCC2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240105011035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171C" w14:textId="209301F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ME**** BA****</w:t>
            </w:r>
          </w:p>
        </w:tc>
      </w:tr>
      <w:tr w:rsidR="00C533C5" w:rsidRPr="00067B7D" w14:paraId="2F8E5167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3E98B87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8B6A" w14:textId="42BFB48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4563" w14:textId="4F7E722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240105011037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C5C0" w14:textId="40EEB98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YA**** KA****</w:t>
            </w:r>
          </w:p>
        </w:tc>
      </w:tr>
      <w:tr w:rsidR="00C533C5" w:rsidRPr="00067B7D" w14:paraId="03037AF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1D59D03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1F3A" w14:textId="214F7A8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FB8B" w14:textId="011D7A9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240105011043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DDA2" w14:textId="62F5E1D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YU**** SA****</w:t>
            </w:r>
          </w:p>
        </w:tc>
      </w:tr>
      <w:tr w:rsidR="00C533C5" w:rsidRPr="00067B7D" w14:paraId="17678FD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790FF2B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D942" w14:textId="0DE65BF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9224" w14:textId="5962C3A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240105011044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4EC4" w14:textId="3CF8F55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ÖM**** YI****</w:t>
            </w:r>
          </w:p>
        </w:tc>
      </w:tr>
      <w:tr w:rsidR="00C533C5" w:rsidRPr="00067B7D" w14:paraId="274F3CA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B06B001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0256" w14:textId="35E83D3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6D57" w14:textId="2980DBB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240105011045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831D" w14:textId="4F7AD86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NE**** ER****</w:t>
            </w:r>
          </w:p>
        </w:tc>
      </w:tr>
      <w:tr w:rsidR="00C533C5" w:rsidRPr="00067B7D" w14:paraId="05771C21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5D69BE0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A59C" w14:textId="36CD7D4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2538" w14:textId="044AEE2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240105011048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9D20" w14:textId="499FD35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KA**** EL****</w:t>
            </w:r>
          </w:p>
        </w:tc>
      </w:tr>
      <w:tr w:rsidR="00C533C5" w:rsidRPr="00067B7D" w14:paraId="31C743B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57EDEA7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7D24" w14:textId="137C9EA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AB10" w14:textId="2EDE6C6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240105011052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6E9D" w14:textId="25F1135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AR**** BA****</w:t>
            </w:r>
          </w:p>
        </w:tc>
      </w:tr>
      <w:tr w:rsidR="00C533C5" w:rsidRPr="00067B7D" w14:paraId="6E55666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47D480D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F7A3" w14:textId="2C80CB3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E4AF" w14:textId="64012DE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240105011053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D775" w14:textId="1C4A31B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ZE**** Bİ****</w:t>
            </w:r>
          </w:p>
        </w:tc>
      </w:tr>
      <w:tr w:rsidR="00C533C5" w:rsidRPr="00067B7D" w14:paraId="232F6286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D45D57B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B0B7" w14:textId="6560E6B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3EF0" w14:textId="517F895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240105011054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4A97" w14:textId="24C3C0E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FE**** EM****</w:t>
            </w:r>
          </w:p>
        </w:tc>
      </w:tr>
      <w:tr w:rsidR="00C533C5" w:rsidRPr="00067B7D" w14:paraId="70B648B2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BE36526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6509" w14:textId="04CCBEB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B20F" w14:textId="3DBCD63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240105011057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AE3B" w14:textId="1073834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BE**** OK****</w:t>
            </w:r>
          </w:p>
        </w:tc>
      </w:tr>
      <w:tr w:rsidR="00C533C5" w:rsidRPr="00067B7D" w14:paraId="4245A02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C0FD312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1D80" w14:textId="3A801F9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87AC" w14:textId="604809A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240105011058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B8F6" w14:textId="46A6BE1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GÜ**** TO****</w:t>
            </w:r>
          </w:p>
        </w:tc>
      </w:tr>
      <w:tr w:rsidR="00C533C5" w:rsidRPr="00067B7D" w14:paraId="260CEAD5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41D7121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AF9D" w14:textId="05D7F05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15D1" w14:textId="482D28D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240105011061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CF76" w14:textId="07842F5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YE**** EL****</w:t>
            </w:r>
          </w:p>
        </w:tc>
      </w:tr>
      <w:tr w:rsidR="00C533C5" w:rsidRPr="00067B7D" w14:paraId="7FF37F51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899A2CD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7FDF" w14:textId="7518429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48FB" w14:textId="3EC07B7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240105011062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9D26" w14:textId="794D7CF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>Rİ**** MU****</w:t>
            </w:r>
            <w:proofErr w:type="gramEnd"/>
          </w:p>
        </w:tc>
      </w:tr>
      <w:tr w:rsidR="00C533C5" w:rsidRPr="00067B7D" w14:paraId="163AAC89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B6831A7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9B60" w14:textId="2CBEF4E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8532" w14:textId="34C71E1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240105011090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A867" w14:textId="55DAF53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ZE**** BA****</w:t>
            </w:r>
          </w:p>
        </w:tc>
      </w:tr>
      <w:tr w:rsidR="00C533C5" w:rsidRPr="00067B7D" w14:paraId="0248F3DC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3F9CEFF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491" w14:textId="4BFEC93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0FAE" w14:textId="0879918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240105011091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581B" w14:textId="3AD0C66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MA**** FO****</w:t>
            </w:r>
          </w:p>
        </w:tc>
      </w:tr>
      <w:tr w:rsidR="00C533C5" w:rsidRPr="00067B7D" w14:paraId="55D7BC21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3BFFC83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1345" w14:textId="7657450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1B34" w14:textId="0CFF72C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250105011100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6B43" w14:textId="3EE2614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MA**** AL****</w:t>
            </w:r>
          </w:p>
        </w:tc>
      </w:tr>
      <w:tr w:rsidR="00C533C5" w:rsidRPr="00067B7D" w14:paraId="75E4FFF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0590F49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406F" w14:textId="0DB9E03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9ECC" w14:textId="2EDB838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250105011115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9BA1" w14:textId="3650F0C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AH**** EL****</w:t>
            </w:r>
          </w:p>
        </w:tc>
      </w:tr>
      <w:tr w:rsidR="00C533C5" w:rsidRPr="00067B7D" w14:paraId="00D07930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D3B82A3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8926" w14:textId="5A3231B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39DE" w14:textId="52A9825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250105011124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C2EE" w14:textId="4BF9DCB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AB**** TA****</w:t>
            </w:r>
          </w:p>
        </w:tc>
      </w:tr>
      <w:tr w:rsidR="00C533C5" w:rsidRPr="00067B7D" w14:paraId="19F0CBB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8C5C83B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5634" w14:textId="4B94DFD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D4DF" w14:textId="295B73D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250105011193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2988" w14:textId="34782FA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EF**** AT****</w:t>
            </w:r>
          </w:p>
        </w:tc>
      </w:tr>
      <w:tr w:rsidR="00C533C5" w:rsidRPr="00067B7D" w14:paraId="38704E09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5C5031A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D66F" w14:textId="01C857F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3FEE" w14:textId="7DE3206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250105011195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84F9" w14:textId="0D5E02E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ER**** EY****</w:t>
            </w:r>
          </w:p>
        </w:tc>
      </w:tr>
      <w:tr w:rsidR="00C533C5" w:rsidRPr="00067B7D" w14:paraId="43E1FF9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76E7866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C5AE" w14:textId="6AA33F3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A23D" w14:textId="13BC601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250105011204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EC15" w14:textId="3CBF470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UF**** BO****</w:t>
            </w:r>
          </w:p>
        </w:tc>
      </w:tr>
      <w:tr w:rsidR="00C533C5" w:rsidRPr="00067B7D" w14:paraId="2FAC30E4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0166A04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FD77" w14:textId="11145D8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61D2" w14:textId="55553EF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250105011207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99D7" w14:textId="425E512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ME**** KÖ****</w:t>
            </w:r>
          </w:p>
        </w:tc>
      </w:tr>
      <w:tr w:rsidR="00C533C5" w:rsidRPr="00067B7D" w14:paraId="33FC7D5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BDC702B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1D8D" w14:textId="375CAF9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94D8" w14:textId="79CA27C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240103011244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0E83" w14:textId="5B65B06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FU**** TA****</w:t>
            </w:r>
          </w:p>
        </w:tc>
      </w:tr>
      <w:tr w:rsidR="00C533C5" w:rsidRPr="00067B7D" w14:paraId="46FDDB6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861026A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82DC" w14:textId="672E0E0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108E" w14:textId="6CDDFB5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240103011245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013C" w14:textId="1B00F52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ÜM**** YA****</w:t>
            </w:r>
          </w:p>
        </w:tc>
      </w:tr>
      <w:tr w:rsidR="00C533C5" w:rsidRPr="00067B7D" w14:paraId="7D4EF963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3D63584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C68C" w14:textId="0ECAA9D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82D" w14:textId="0FE1BB6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240103011246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8C7A" w14:textId="61DF174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RA**** KA****</w:t>
            </w:r>
          </w:p>
        </w:tc>
      </w:tr>
      <w:tr w:rsidR="00C533C5" w:rsidRPr="00067B7D" w14:paraId="2C6E5CAD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9C25714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8DE2" w14:textId="468D468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D4FE" w14:textId="34D872C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240103011248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EF76" w14:textId="6EB90BA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DA**** AV****</w:t>
            </w:r>
          </w:p>
        </w:tc>
      </w:tr>
      <w:tr w:rsidR="00C533C5" w:rsidRPr="00067B7D" w14:paraId="215B250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0E62DD2" w14:textId="7777777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8404" w14:textId="4C01A03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662B" w14:textId="756C835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240103011249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5BDD" w14:textId="5EF7C29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SA**** AL****</w:t>
            </w:r>
          </w:p>
        </w:tc>
      </w:tr>
      <w:tr w:rsidR="00C533C5" w:rsidRPr="00067B7D" w14:paraId="10188D72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0A84866" w14:textId="65CB163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3624" w14:textId="61F15CB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C8AF" w14:textId="037DEED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240103011250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D7F6" w14:textId="114036E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ÖZ**** TA****</w:t>
            </w:r>
          </w:p>
        </w:tc>
      </w:tr>
      <w:tr w:rsidR="00C533C5" w:rsidRPr="00067B7D" w14:paraId="11E0131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8F711ED" w14:textId="6234274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7DD3" w14:textId="6785EC8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E17D" w14:textId="17CF663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240103011251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7072" w14:textId="0A8FF7F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FU**** ŞA****</w:t>
            </w:r>
          </w:p>
        </w:tc>
      </w:tr>
      <w:tr w:rsidR="00C533C5" w:rsidRPr="00067B7D" w14:paraId="49F33F33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C481890" w14:textId="0D53456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3EA7" w14:textId="5027640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6D8D" w14:textId="1234BF4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240103011252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8EBE" w14:textId="0C9AC7C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AD**** KO****</w:t>
            </w:r>
          </w:p>
        </w:tc>
      </w:tr>
      <w:tr w:rsidR="00C533C5" w:rsidRPr="00067B7D" w14:paraId="76902CA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3CC61AB" w14:textId="70B832A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A44E" w14:textId="28EE237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0D3D" w14:textId="52D3325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240103011255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D340" w14:textId="0B402B7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GÜ**** ÖN****</w:t>
            </w:r>
          </w:p>
        </w:tc>
      </w:tr>
      <w:tr w:rsidR="00C533C5" w:rsidRPr="00067B7D" w14:paraId="629EFC72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40DEB0C" w14:textId="3F0289B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DFE2" w14:textId="37CF927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C79A" w14:textId="31321E0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240103011257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4B5E" w14:textId="6AB764C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UN****</w:t>
            </w:r>
          </w:p>
        </w:tc>
      </w:tr>
      <w:tr w:rsidR="00C533C5" w:rsidRPr="00067B7D" w14:paraId="7FA61D5B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8477BB5" w14:textId="0BB2A26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7D83" w14:textId="18A2563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CB40" w14:textId="26D2B56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240103011258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4D17" w14:textId="7C8705F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ER**** BE****</w:t>
            </w:r>
          </w:p>
        </w:tc>
      </w:tr>
      <w:tr w:rsidR="00C533C5" w:rsidRPr="00067B7D" w14:paraId="7C3185A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2C13674" w14:textId="6137EFD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C67F" w14:textId="62FBC53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E57B" w14:textId="6FCABB8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240103011260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7660" w14:textId="4F8837D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ER**** GÜ****</w:t>
            </w:r>
          </w:p>
        </w:tc>
      </w:tr>
      <w:tr w:rsidR="00C533C5" w:rsidRPr="00067B7D" w14:paraId="4BAB3CED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2E222B4" w14:textId="47F9745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19C1" w14:textId="37D386E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A3BC" w14:textId="48EC1F0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240103011261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13A0" w14:textId="256FC6E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>ÖY**** Mİ****</w:t>
            </w:r>
            <w:proofErr w:type="gramEnd"/>
          </w:p>
        </w:tc>
      </w:tr>
      <w:tr w:rsidR="00C533C5" w:rsidRPr="00067B7D" w14:paraId="58E16FDF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34D34F5" w14:textId="1E57CD3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3AD9" w14:textId="4C2D966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783E" w14:textId="0BF0DAF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240103011263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B218" w14:textId="320E24B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EM**** ÖZ****</w:t>
            </w:r>
          </w:p>
        </w:tc>
      </w:tr>
      <w:tr w:rsidR="00C533C5" w:rsidRPr="00067B7D" w14:paraId="34A1B8B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B8DA5A3" w14:textId="1E5FB18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4012" w14:textId="63A3E75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D4EC" w14:textId="21EE9A1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240103011264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282A" w14:textId="5999777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ZE**** KÖ****</w:t>
            </w:r>
          </w:p>
        </w:tc>
      </w:tr>
      <w:tr w:rsidR="00C533C5" w:rsidRPr="00067B7D" w14:paraId="5808C94C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B36F8E7" w14:textId="7212F20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7BE7" w14:textId="6F89ACC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96C" w14:textId="0FB7561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240103011266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092B" w14:textId="076EA8E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ŞE**** UĞ****</w:t>
            </w:r>
          </w:p>
        </w:tc>
      </w:tr>
      <w:tr w:rsidR="00C533C5" w:rsidRPr="00067B7D" w14:paraId="6AAB44C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41F4166" w14:textId="15EF63D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C943" w14:textId="3B52FCD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D5B2" w14:textId="79B98F4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240103011268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D02" w14:textId="5EBB71B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CE**** KE****</w:t>
            </w:r>
          </w:p>
        </w:tc>
      </w:tr>
      <w:tr w:rsidR="00C533C5" w:rsidRPr="00067B7D" w14:paraId="479ED49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77A7350" w14:textId="0221240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A8EB" w14:textId="58062CF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0593" w14:textId="7FF784A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240103011269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E02B" w14:textId="55A9BA3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İH**** GÜ****</w:t>
            </w:r>
          </w:p>
        </w:tc>
      </w:tr>
      <w:tr w:rsidR="00C533C5" w:rsidRPr="00067B7D" w14:paraId="7F952FC9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34F12FB" w14:textId="0B75E29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E466" w14:textId="6B5A847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0642" w14:textId="0A98759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240103011276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C659" w14:textId="15E3E9B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MA****</w:t>
            </w:r>
          </w:p>
        </w:tc>
      </w:tr>
      <w:tr w:rsidR="00C533C5" w:rsidRPr="00067B7D" w14:paraId="4150C700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957390B" w14:textId="34C4BAB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1AC3" w14:textId="6389CC5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746B" w14:textId="38724FE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240103011279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14F3" w14:textId="146F056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QA**** AL****</w:t>
            </w:r>
          </w:p>
        </w:tc>
      </w:tr>
      <w:tr w:rsidR="00C533C5" w:rsidRPr="00067B7D" w14:paraId="145960C2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2EF13AF" w14:textId="59055C4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F266" w14:textId="022F807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F405" w14:textId="735FF73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240103011288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29CE" w14:textId="439D179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AB**** IB****</w:t>
            </w:r>
          </w:p>
        </w:tc>
      </w:tr>
      <w:tr w:rsidR="00C533C5" w:rsidRPr="00067B7D" w14:paraId="01586AA9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3E1AA26" w14:textId="7C8B0EA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4C12" w14:textId="7C9DBA7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2754" w14:textId="4A07483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240103011293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A4B8" w14:textId="1469351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AB**** AB****</w:t>
            </w:r>
          </w:p>
        </w:tc>
      </w:tr>
      <w:tr w:rsidR="00C533C5" w:rsidRPr="00067B7D" w14:paraId="58C56468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80085B9" w14:textId="1CBAEDF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EA1F" w14:textId="2325F95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5306" w14:textId="02DC280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240103011300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C3A8" w14:textId="52F738D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AH**** HA****</w:t>
            </w:r>
          </w:p>
        </w:tc>
      </w:tr>
      <w:tr w:rsidR="00C533C5" w:rsidRPr="00067B7D" w14:paraId="503A95FF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7A9C6FE" w14:textId="5B1ADB4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D69D" w14:textId="714CED8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24CB" w14:textId="2F40EE7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240103011301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5ED6" w14:textId="690A364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ES**** AL****</w:t>
            </w:r>
          </w:p>
        </w:tc>
      </w:tr>
      <w:tr w:rsidR="00C533C5" w:rsidRPr="00067B7D" w14:paraId="2AB827C7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29930B9" w14:textId="0857BD4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2848" w14:textId="47D05DB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54C1" w14:textId="1FA70F5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240103011305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6108" w14:textId="6705483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DE**** UL****</w:t>
            </w:r>
          </w:p>
        </w:tc>
      </w:tr>
      <w:tr w:rsidR="00C533C5" w:rsidRPr="00067B7D" w14:paraId="1E28A342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5DACBE4" w14:textId="6A767E9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D86C" w14:textId="50B123C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84F7" w14:textId="36B5638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240103011307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00DA" w14:textId="67B8FA2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ÖM**** GÜ****</w:t>
            </w:r>
          </w:p>
        </w:tc>
      </w:tr>
      <w:tr w:rsidR="00C533C5" w:rsidRPr="00067B7D" w14:paraId="66918585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80BE72E" w14:textId="5426856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9F23" w14:textId="3E61938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C9DE" w14:textId="406517A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240103011314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6C7" w14:textId="01484BD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ME**** AK****</w:t>
            </w:r>
          </w:p>
        </w:tc>
      </w:tr>
      <w:tr w:rsidR="00C533C5" w:rsidRPr="00067B7D" w14:paraId="1D78F939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7BC248B" w14:textId="1108684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18D" w14:textId="4D91399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B4D0" w14:textId="575C07B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240103011316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57F2" w14:textId="00A0C7F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YU**** ÖZ****</w:t>
            </w:r>
          </w:p>
        </w:tc>
      </w:tr>
      <w:tr w:rsidR="00C533C5" w:rsidRPr="00067B7D" w14:paraId="5B0BCF4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4FDC35E" w14:textId="340090A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C7D0" w14:textId="3323B8A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4828" w14:textId="7C6EBBE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250103011318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1F52" w14:textId="3F2C445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KA**** CE****</w:t>
            </w:r>
          </w:p>
        </w:tc>
      </w:tr>
      <w:tr w:rsidR="00C533C5" w:rsidRPr="00067B7D" w14:paraId="1CE5A26B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F1CD932" w14:textId="217CA02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48A7" w14:textId="204743C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0150" w14:textId="690018A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250103011329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150" w14:textId="43BDFBE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MA**** AL****</w:t>
            </w:r>
          </w:p>
        </w:tc>
      </w:tr>
      <w:tr w:rsidR="00C533C5" w:rsidRPr="00067B7D" w14:paraId="1DFB182E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0949F31" w14:textId="026C0CC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D6BE" w14:textId="6A75D33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1CD9" w14:textId="4533C57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250103011389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AB43" w14:textId="6E2AFE5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İB**** ÇA****</w:t>
            </w:r>
          </w:p>
        </w:tc>
      </w:tr>
      <w:tr w:rsidR="00C533C5" w:rsidRPr="00067B7D" w14:paraId="6A54F18E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4DB4CE4" w14:textId="64AB06A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98CD" w14:textId="026CD5A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BF60" w14:textId="244C62F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250103011412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839E" w14:textId="217DAA0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DE****</w:t>
            </w:r>
          </w:p>
        </w:tc>
      </w:tr>
      <w:tr w:rsidR="00C533C5" w:rsidRPr="00067B7D" w14:paraId="70690053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7C3D623" w14:textId="041C79A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D8BB" w14:textId="6CEF8DA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3382" w14:textId="3D1B113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250103011419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D733" w14:textId="5270766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AD**** ŞA****</w:t>
            </w:r>
          </w:p>
        </w:tc>
      </w:tr>
      <w:tr w:rsidR="00C533C5" w:rsidRPr="00067B7D" w14:paraId="7C624BFD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73E72C2" w14:textId="201FF36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20AC" w14:textId="3F7BE85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0FB3" w14:textId="0F8D736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250103011425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F5C2" w14:textId="409009E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KA**** AM****</w:t>
            </w:r>
          </w:p>
        </w:tc>
      </w:tr>
      <w:tr w:rsidR="00C533C5" w:rsidRPr="00067B7D" w14:paraId="3619E56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20A24B1" w14:textId="2C8030B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76D7" w14:textId="70D9EA6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D619" w14:textId="7302E77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250103011436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3534" w14:textId="5177470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BA**** YI****</w:t>
            </w:r>
          </w:p>
        </w:tc>
      </w:tr>
      <w:tr w:rsidR="00C533C5" w:rsidRPr="00067B7D" w14:paraId="06879DD4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A8152F8" w14:textId="4AA3AA2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A552" w14:textId="67EBCBC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2197" w14:textId="5BF65A8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250103011446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7FC9" w14:textId="14FBCBD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TU**** KA****</w:t>
            </w:r>
          </w:p>
        </w:tc>
      </w:tr>
      <w:tr w:rsidR="00C533C5" w:rsidRPr="00067B7D" w14:paraId="6748015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BBE77FA" w14:textId="1FE1484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80DE" w14:textId="1AC7553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B6B1" w14:textId="6C1DDB1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250103011471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6976" w14:textId="506B5B6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MU**** EL****</w:t>
            </w:r>
          </w:p>
        </w:tc>
      </w:tr>
      <w:tr w:rsidR="00C533C5" w:rsidRPr="00067B7D" w14:paraId="19F2B8DE" w14:textId="77777777" w:rsidTr="00C5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0675A57" w14:textId="2B8B829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943F" w14:textId="419E21B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0A27" w14:textId="6A800BC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250103011476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6F22" w14:textId="4D51724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>RA**** MU****</w:t>
            </w:r>
            <w:proofErr w:type="gramEnd"/>
          </w:p>
        </w:tc>
      </w:tr>
      <w:tr w:rsidR="00C533C5" w:rsidRPr="00067B7D" w14:paraId="0C9F3C80" w14:textId="77777777" w:rsidTr="00C533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FAAD90B" w14:textId="088A932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3DE9" w14:textId="489A714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CEFC" w14:textId="67F875F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250103011482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945B" w14:textId="41D1DE3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Tahoma" w:hAnsi="Tahoma" w:cs="Tahoma"/>
                <w:color w:val="000000"/>
              </w:rPr>
              <w:t xml:space="preserve"> YA**** ÇA****</w:t>
            </w:r>
          </w:p>
        </w:tc>
      </w:tr>
      <w:tr w:rsidR="00C533C5" w:rsidRPr="00067B7D" w14:paraId="41698862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3E0ADC0" w14:textId="1BC68B9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81E1" w14:textId="4F26DB8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7A7D" w14:textId="20C015E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200103011117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107" w14:textId="0414BBD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AK**** LA****</w:t>
            </w:r>
          </w:p>
        </w:tc>
      </w:tr>
      <w:tr w:rsidR="00C533C5" w:rsidRPr="00067B7D" w14:paraId="3A02AB20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8A1EF7F" w14:textId="6A93CB6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9116" w14:textId="2A773C8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CA70" w14:textId="3B594EC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210009173004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1588" w14:textId="6C2FCBF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FE****</w:t>
            </w:r>
          </w:p>
        </w:tc>
      </w:tr>
      <w:tr w:rsidR="00C533C5" w:rsidRPr="00067B7D" w14:paraId="17DD0997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36BC823" w14:textId="48DF99E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491" w14:textId="00B0618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EDF4" w14:textId="099A44B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210103011010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63DD" w14:textId="7E4A338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BA**** CO****</w:t>
            </w:r>
          </w:p>
        </w:tc>
      </w:tr>
      <w:tr w:rsidR="00C533C5" w:rsidRPr="00067B7D" w14:paraId="5C854DF7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5C5AF70" w14:textId="17EA42D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1D66" w14:textId="7FA7F00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B75B" w14:textId="68B17D9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210103011095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0E13" w14:textId="7C2BD35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ER**** ER****</w:t>
            </w:r>
          </w:p>
        </w:tc>
      </w:tr>
      <w:tr w:rsidR="00C533C5" w:rsidRPr="00067B7D" w14:paraId="2767666D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10CE902" w14:textId="21D53F1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90E5" w14:textId="3858518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909D" w14:textId="2F3C917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210103011159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99CC" w14:textId="41A571E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YA****</w:t>
            </w:r>
          </w:p>
        </w:tc>
      </w:tr>
      <w:tr w:rsidR="00C533C5" w:rsidRPr="00067B7D" w14:paraId="76CC8791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4D13186" w14:textId="323226E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B7ED" w14:textId="030E6A9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B532" w14:textId="5B1B7F3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220103011074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1E8B" w14:textId="48EB42F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KI****</w:t>
            </w:r>
          </w:p>
        </w:tc>
      </w:tr>
      <w:tr w:rsidR="00C533C5" w:rsidRPr="00067B7D" w14:paraId="1CF571D5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F79AFA0" w14:textId="55E0073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60F9" w14:textId="04749EC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EDC0" w14:textId="08FBEFB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220103011119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A88E" w14:textId="44290F6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BE****</w:t>
            </w:r>
          </w:p>
        </w:tc>
      </w:tr>
      <w:tr w:rsidR="00C533C5" w:rsidRPr="00067B7D" w14:paraId="0F976DA3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F1CC33C" w14:textId="0BD4B8D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99E1" w14:textId="764007C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38B6" w14:textId="1176593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220103011164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6E23" w14:textId="0448A42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AH****</w:t>
            </w:r>
          </w:p>
        </w:tc>
      </w:tr>
      <w:tr w:rsidR="00C533C5" w:rsidRPr="00067B7D" w14:paraId="6E071625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F55D0B2" w14:textId="3C53CBF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0545" w14:textId="71CEA04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0248" w14:textId="1EE8509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220103011179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524E" w14:textId="51676CC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UĞ**** SÖ****</w:t>
            </w:r>
          </w:p>
        </w:tc>
      </w:tr>
      <w:tr w:rsidR="00C533C5" w:rsidRPr="00067B7D" w14:paraId="77DA1B9B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0E96A07" w14:textId="7A2BB96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4744" w14:textId="07C48DD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C270" w14:textId="1A826DD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220103011180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0826" w14:textId="18BD7B5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DÜ****</w:t>
            </w:r>
          </w:p>
        </w:tc>
      </w:tr>
      <w:tr w:rsidR="00C533C5" w:rsidRPr="00067B7D" w14:paraId="02887452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5620B17" w14:textId="78077F4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158C" w14:textId="3830CFE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6B6F" w14:textId="43A5C0D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220103011187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576B" w14:textId="48E2E63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ÖM**** ŞI****</w:t>
            </w:r>
          </w:p>
        </w:tc>
      </w:tr>
      <w:tr w:rsidR="00C533C5" w:rsidRPr="00067B7D" w14:paraId="3CD04016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7E32948" w14:textId="79AA188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9189" w14:textId="43A6D97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3892" w14:textId="72F0C1D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220103011196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FFFF" w14:textId="1949C76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HA****</w:t>
            </w:r>
          </w:p>
        </w:tc>
      </w:tr>
      <w:tr w:rsidR="00C533C5" w:rsidRPr="00067B7D" w14:paraId="2F8946E0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C376EE6" w14:textId="5EBB0AF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3E68" w14:textId="3E74648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CEE2" w14:textId="1242922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220103011199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894C" w14:textId="1EEC96B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AB**** AB****</w:t>
            </w:r>
          </w:p>
        </w:tc>
      </w:tr>
      <w:tr w:rsidR="00C533C5" w:rsidRPr="00067B7D" w14:paraId="4A81B9AD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070DCBC" w14:textId="2D174B2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FE93" w14:textId="755FA49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24EC" w14:textId="7139AC6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230103011018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2B34" w14:textId="4C973E1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TU****</w:t>
            </w:r>
          </w:p>
        </w:tc>
      </w:tr>
      <w:tr w:rsidR="00C533C5" w:rsidRPr="00067B7D" w14:paraId="1AB75BBA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DBCF59D" w14:textId="4FCE60A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8B17" w14:textId="6135B00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98FE" w14:textId="63AED4C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230103011030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257C" w14:textId="4526E1F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UM**** DO****</w:t>
            </w:r>
          </w:p>
        </w:tc>
      </w:tr>
      <w:tr w:rsidR="00C533C5" w:rsidRPr="00067B7D" w14:paraId="74E4D54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746A74B" w14:textId="42BA8B7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AEFB" w14:textId="7FB88A1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98A4" w14:textId="6597674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230103011031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B408" w14:textId="7C61180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KU****</w:t>
            </w:r>
          </w:p>
        </w:tc>
      </w:tr>
      <w:tr w:rsidR="00C533C5" w:rsidRPr="00067B7D" w14:paraId="56445082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9D7FA04" w14:textId="4D6914B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157D" w14:textId="33E3C89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326E" w14:textId="44923E9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230103011032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6D85" w14:textId="3978E20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ÖM**** ME****</w:t>
            </w:r>
          </w:p>
        </w:tc>
      </w:tr>
      <w:tr w:rsidR="00C533C5" w:rsidRPr="00067B7D" w14:paraId="614D15A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5D17122" w14:textId="5DEFE40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DA07" w14:textId="6D83197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C9F" w14:textId="59744FD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230103011039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ED95" w14:textId="5E2860C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DÖ****</w:t>
            </w:r>
          </w:p>
        </w:tc>
      </w:tr>
      <w:tr w:rsidR="00C533C5" w:rsidRPr="00067B7D" w14:paraId="0E1805E4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5458FC5" w14:textId="6619E12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76C" w14:textId="4E163C9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191" w14:textId="461F357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230103011066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5E85" w14:textId="3652CA1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ÖZ**** SA****</w:t>
            </w:r>
          </w:p>
        </w:tc>
      </w:tr>
      <w:tr w:rsidR="00C533C5" w:rsidRPr="00067B7D" w14:paraId="1AB4442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AA6BB11" w14:textId="6737ACB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60B3" w14:textId="211F55C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B7F2" w14:textId="4A2A9E7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230103011080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C81C" w14:textId="600D252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İP**** AY****</w:t>
            </w:r>
          </w:p>
        </w:tc>
      </w:tr>
      <w:tr w:rsidR="00C533C5" w:rsidRPr="00067B7D" w14:paraId="258D6AB3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0A86969" w14:textId="64C366A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ACAD" w14:textId="7357034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1FEB" w14:textId="6C26EC1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230103011091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679E" w14:textId="2C3C8BC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SO****</w:t>
            </w:r>
          </w:p>
        </w:tc>
      </w:tr>
      <w:tr w:rsidR="00C533C5" w:rsidRPr="00067B7D" w14:paraId="09BD21DF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D4308F4" w14:textId="35EF57D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4DC2" w14:textId="29CAD4D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F280" w14:textId="65531E0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230103011098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0F57" w14:textId="40B3028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CE**** TÜ****</w:t>
            </w:r>
          </w:p>
        </w:tc>
      </w:tr>
      <w:tr w:rsidR="00C533C5" w:rsidRPr="00067B7D" w14:paraId="2027F8E7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7C92DC5" w14:textId="54F9E26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BC87" w14:textId="2E74B9A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5858" w14:textId="4F040A5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230103011104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DE85" w14:textId="690EC74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NU**** MU****</w:t>
            </w:r>
            <w:proofErr w:type="gramEnd"/>
          </w:p>
        </w:tc>
      </w:tr>
      <w:tr w:rsidR="00C533C5" w:rsidRPr="00067B7D" w14:paraId="58F6C4D4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8846D24" w14:textId="08F237D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D2E6" w14:textId="76FF2CA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8CB6" w14:textId="36600DC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230103011136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DCB7" w14:textId="1DFD7DB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CA****</w:t>
            </w:r>
          </w:p>
        </w:tc>
      </w:tr>
      <w:tr w:rsidR="00C533C5" w:rsidRPr="00067B7D" w14:paraId="615A9FE3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DE9EAD6" w14:textId="1D09B75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C3D8" w14:textId="20CC709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26D6" w14:textId="5E08BAB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230103011138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B2C2" w14:textId="0FEF87C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KI****</w:t>
            </w:r>
          </w:p>
        </w:tc>
      </w:tr>
      <w:tr w:rsidR="00C533C5" w:rsidRPr="00067B7D" w14:paraId="315B93E3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CB4A0ED" w14:textId="65ACB04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9FA7" w14:textId="73387E7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B7BD" w14:textId="595946C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230103011139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0FC" w14:textId="50FDBB6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ZE**** OR****</w:t>
            </w:r>
          </w:p>
        </w:tc>
      </w:tr>
      <w:tr w:rsidR="00C533C5" w:rsidRPr="00067B7D" w14:paraId="6250F337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1453F9D" w14:textId="424F025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1CD5" w14:textId="310A45B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1D6E" w14:textId="7221504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230103011167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B6C9" w14:textId="0311829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AM**** MO****</w:t>
            </w:r>
          </w:p>
        </w:tc>
      </w:tr>
      <w:tr w:rsidR="00C533C5" w:rsidRPr="00067B7D" w14:paraId="691F834F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68F7153" w14:textId="0E159C8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7004" w14:textId="51CCC48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34C0" w14:textId="379C8D2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230103011171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87C9" w14:textId="0BDF98F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AB**** DI****</w:t>
            </w:r>
          </w:p>
        </w:tc>
      </w:tr>
      <w:tr w:rsidR="00C533C5" w:rsidRPr="00067B7D" w14:paraId="67678345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8FD50E7" w14:textId="4499836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9AA4" w14:textId="1BFBEB0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4EA2" w14:textId="2A739D2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230103011185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7A84" w14:textId="3061549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MO**** WA****</w:t>
            </w:r>
          </w:p>
        </w:tc>
      </w:tr>
      <w:tr w:rsidR="00C533C5" w:rsidRPr="00067B7D" w14:paraId="29EC896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923CF67" w14:textId="4081F13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5405" w14:textId="20F7C44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2719" w14:textId="5C31CF4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230103011189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B768" w14:textId="7DEAB24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BO****</w:t>
            </w:r>
          </w:p>
        </w:tc>
      </w:tr>
      <w:tr w:rsidR="00C533C5" w:rsidRPr="00067B7D" w14:paraId="72E0F359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2611D58" w14:textId="5812C47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B7C0" w14:textId="2FC76BC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011C" w14:textId="107E542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230103011190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9080" w14:textId="596E87F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YA****</w:t>
            </w:r>
          </w:p>
        </w:tc>
      </w:tr>
      <w:tr w:rsidR="00C533C5" w:rsidRPr="00067B7D" w14:paraId="5AE4F193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AE48F73" w14:textId="2E0111A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FAD4" w14:textId="006248D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7EDE" w14:textId="55908E6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230103011192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DB32" w14:textId="25B5129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TO****</w:t>
            </w:r>
          </w:p>
        </w:tc>
      </w:tr>
      <w:tr w:rsidR="00C533C5" w:rsidRPr="00067B7D" w14:paraId="74D6A01B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C1480E7" w14:textId="12514AC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D1FE" w14:textId="2E97F48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E054" w14:textId="168D345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230103011193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D54D" w14:textId="421EB2A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TO**** KÖ****</w:t>
            </w:r>
          </w:p>
        </w:tc>
      </w:tr>
      <w:tr w:rsidR="00C533C5" w:rsidRPr="00067B7D" w14:paraId="495EEE96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8C912D5" w14:textId="585911C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6C4B" w14:textId="2EB83C2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36D6" w14:textId="6CE7B62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230103011199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956C" w14:textId="10449D5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DE****</w:t>
            </w:r>
          </w:p>
        </w:tc>
      </w:tr>
      <w:tr w:rsidR="00C533C5" w:rsidRPr="00067B7D" w14:paraId="108CD731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9F3D38C" w14:textId="3022696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80A4" w14:textId="3353CC1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0B2B" w14:textId="30CA94B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230103011215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2033" w14:textId="66B8B11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OM**** OM****</w:t>
            </w:r>
          </w:p>
        </w:tc>
      </w:tr>
      <w:tr w:rsidR="00C533C5" w:rsidRPr="00067B7D" w14:paraId="06A4E2AA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6282D8C" w14:textId="0B86983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16EB" w14:textId="566F5D9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2505" w14:textId="0965F1E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240103011143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D6A7" w14:textId="26FCE29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AY****</w:t>
            </w:r>
          </w:p>
        </w:tc>
      </w:tr>
      <w:tr w:rsidR="00C533C5" w:rsidRPr="00067B7D" w14:paraId="76599096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E984428" w14:textId="02CCB2E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BFC6" w14:textId="4E8C6D0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D18A" w14:textId="7C3F80A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240103011144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8754" w14:textId="2B37821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ŞE****</w:t>
            </w:r>
          </w:p>
        </w:tc>
      </w:tr>
      <w:tr w:rsidR="00C533C5" w:rsidRPr="00067B7D" w14:paraId="4F0B30DC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50CCE24" w14:textId="2663206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1A76" w14:textId="0B85F30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037A" w14:textId="2CC97BD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240103011145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144C" w14:textId="48A072D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FA**** YA****</w:t>
            </w:r>
          </w:p>
        </w:tc>
      </w:tr>
      <w:tr w:rsidR="00C533C5" w:rsidRPr="00067B7D" w14:paraId="76CDBA9E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B5E3DA3" w14:textId="06F5F0D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8E9F" w14:textId="4E639C5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6611" w14:textId="5E71B2C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240103011152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122" w14:textId="4AE59D0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SE****</w:t>
            </w:r>
          </w:p>
        </w:tc>
      </w:tr>
      <w:tr w:rsidR="00C533C5" w:rsidRPr="00067B7D" w14:paraId="277762C7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D7D46F1" w14:textId="24FD7C0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7C04" w14:textId="65C693C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97F1" w14:textId="0E1FF88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240103011155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E760" w14:textId="7B8E5EE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DE****</w:t>
            </w:r>
          </w:p>
        </w:tc>
      </w:tr>
      <w:tr w:rsidR="00C533C5" w:rsidRPr="00067B7D" w14:paraId="736CCCB4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A153054" w14:textId="56B2EE9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DDA9" w14:textId="1FDCD56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5963" w14:textId="75F2F36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240103011156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F42" w14:textId="0471B33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DO****</w:t>
            </w:r>
          </w:p>
        </w:tc>
      </w:tr>
      <w:tr w:rsidR="00C533C5" w:rsidRPr="00067B7D" w14:paraId="2169DBA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FF6149F" w14:textId="00473E8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DBBA" w14:textId="18F4AFA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1862" w14:textId="7E026FE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240103011157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8B7" w14:textId="3E8AF40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YO****</w:t>
            </w:r>
          </w:p>
        </w:tc>
      </w:tr>
      <w:tr w:rsidR="00C533C5" w:rsidRPr="00067B7D" w14:paraId="7E6F5B68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51D67E4" w14:textId="07334C3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9330" w14:textId="73BFF8D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4790" w14:textId="26BB5E6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240103011158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692F" w14:textId="7D22462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Yİ**** ÇI****</w:t>
            </w:r>
          </w:p>
        </w:tc>
      </w:tr>
      <w:tr w:rsidR="00C533C5" w:rsidRPr="00067B7D" w14:paraId="49E6D9BB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112A357" w14:textId="21C3AA3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EC24" w14:textId="26EA15B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E903" w14:textId="7D50F04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240103011159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D9F4" w14:textId="251E3D2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BO****</w:t>
            </w:r>
          </w:p>
        </w:tc>
      </w:tr>
      <w:tr w:rsidR="00C533C5" w:rsidRPr="00067B7D" w14:paraId="7A7F5BAB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83BA45D" w14:textId="0111C67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5DEC" w14:textId="141D53C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1447" w14:textId="44245CE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240103011160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D711" w14:textId="420DC33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ZA****</w:t>
            </w:r>
          </w:p>
        </w:tc>
      </w:tr>
      <w:tr w:rsidR="00C533C5" w:rsidRPr="00067B7D" w14:paraId="077C7637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2EC97A6" w14:textId="5D308AF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7DC4" w14:textId="2506198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A677" w14:textId="760D102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240103011162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10B" w14:textId="6E317B0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YA**** AY****</w:t>
            </w:r>
          </w:p>
        </w:tc>
      </w:tr>
      <w:tr w:rsidR="00C533C5" w:rsidRPr="00067B7D" w14:paraId="795C35D7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CCFD7D9" w14:textId="4CE4DD2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7EB1" w14:textId="7B4A049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247D" w14:textId="619E626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240103011163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C799" w14:textId="1432E68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AC****</w:t>
            </w:r>
          </w:p>
        </w:tc>
      </w:tr>
      <w:tr w:rsidR="00C533C5" w:rsidRPr="00067B7D" w14:paraId="1EA91EFB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18A6C1E" w14:textId="17E10EF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B436" w14:textId="7FC1ED2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3203" w14:textId="4DB4E36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240103011164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9859" w14:textId="2F84398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KI****</w:t>
            </w:r>
          </w:p>
        </w:tc>
      </w:tr>
      <w:tr w:rsidR="00C533C5" w:rsidRPr="00067B7D" w14:paraId="59B7B9EF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91638AE" w14:textId="10106B6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5F93" w14:textId="7EA01E2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679C" w14:textId="5FB2834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240103011165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CA60" w14:textId="5E63406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OĞ**** ÇO****</w:t>
            </w:r>
          </w:p>
        </w:tc>
      </w:tr>
      <w:tr w:rsidR="00C533C5" w:rsidRPr="00067B7D" w14:paraId="7EDA75B3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864F2EB" w14:textId="3AE7BD3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1AD4" w14:textId="20AA110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21CA" w14:textId="375AEA3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240103011168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1602" w14:textId="35D8292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ÇA****</w:t>
            </w:r>
          </w:p>
        </w:tc>
      </w:tr>
      <w:tr w:rsidR="00C533C5" w:rsidRPr="00067B7D" w14:paraId="184EF26D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DE24FE3" w14:textId="44A337C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74AF" w14:textId="40B0A47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2068" w14:textId="53A1A85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240103011169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36E3" w14:textId="7BC4064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SA**** UR****</w:t>
            </w:r>
          </w:p>
        </w:tc>
      </w:tr>
      <w:tr w:rsidR="00C533C5" w:rsidRPr="00067B7D" w14:paraId="28341D7C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7B6EBF5" w14:textId="45024B9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DDDD" w14:textId="2A3157C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222D" w14:textId="4201A83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0FB6" w14:textId="54A00D6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GÜ**** ÇA****</w:t>
            </w:r>
          </w:p>
        </w:tc>
      </w:tr>
      <w:tr w:rsidR="00C533C5" w:rsidRPr="00067B7D" w14:paraId="040E912A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25BE66D" w14:textId="40D7648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CF45" w14:textId="1B2F92D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64A9" w14:textId="0B22360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4BA9" w14:textId="3A805DA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AR****</w:t>
            </w:r>
          </w:p>
        </w:tc>
      </w:tr>
      <w:tr w:rsidR="00C533C5" w:rsidRPr="00067B7D" w14:paraId="06BB9975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DE3A0CB" w14:textId="5C91A83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FD9" w14:textId="69967E3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CB72" w14:textId="4D7562B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B8AB" w14:textId="2B59ED8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TA**** ER****</w:t>
            </w:r>
          </w:p>
        </w:tc>
      </w:tr>
      <w:tr w:rsidR="00C533C5" w:rsidRPr="00067B7D" w14:paraId="1DACD8DD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5FACAFC" w14:textId="3983E58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0933" w14:textId="33FA8AC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D9B1" w14:textId="2DAB686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5848" w14:textId="23D155B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AR**** KA****</w:t>
            </w:r>
          </w:p>
        </w:tc>
      </w:tr>
      <w:tr w:rsidR="00C533C5" w:rsidRPr="00067B7D" w14:paraId="78768F3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B085467" w14:textId="3E0517B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BD25" w14:textId="30D32C7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A75" w14:textId="305CE3C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8134" w14:textId="769A7B3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FA**** ÇE****</w:t>
            </w:r>
          </w:p>
        </w:tc>
      </w:tr>
      <w:tr w:rsidR="00C533C5" w:rsidRPr="00067B7D" w14:paraId="38F48829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7624238" w14:textId="308902D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290" w14:textId="1F75E2D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074D" w14:textId="088C47A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D629" w14:textId="08A644B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UY****</w:t>
            </w:r>
          </w:p>
        </w:tc>
      </w:tr>
      <w:tr w:rsidR="00C533C5" w:rsidRPr="00067B7D" w14:paraId="6BFE8BA4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81852F5" w14:textId="691A8BF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2E1C" w14:textId="6DA7C36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CF59" w14:textId="5801125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67D0" w14:textId="3C29D3F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AR****</w:t>
            </w:r>
          </w:p>
        </w:tc>
      </w:tr>
      <w:tr w:rsidR="00C533C5" w:rsidRPr="00067B7D" w14:paraId="589B6D14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F3FF809" w14:textId="613D92A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22A5" w14:textId="2BB4CF2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08AE" w14:textId="527C7FC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D50D" w14:textId="0D40043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EF**** KA****</w:t>
            </w:r>
          </w:p>
        </w:tc>
      </w:tr>
      <w:tr w:rsidR="00C533C5" w:rsidRPr="00067B7D" w14:paraId="5DB78D61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DB48CDA" w14:textId="2C732DF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794F" w14:textId="6BEE678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BE0B" w14:textId="3407878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240103011179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66AB" w14:textId="1FE82BD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Nİ**** AY****</w:t>
            </w:r>
          </w:p>
        </w:tc>
      </w:tr>
      <w:tr w:rsidR="00C533C5" w:rsidRPr="00067B7D" w14:paraId="7261141C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5B7B46D" w14:textId="77F1532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B2E8" w14:textId="28E6244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4B0C" w14:textId="200B985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B9E5" w14:textId="77DFC01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CA****</w:t>
            </w:r>
          </w:p>
        </w:tc>
      </w:tr>
      <w:tr w:rsidR="00C533C5" w:rsidRPr="00067B7D" w14:paraId="4A4EA909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14D7867" w14:textId="1D5E07F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AF34" w14:textId="5DD9B3B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4909" w14:textId="03D10AB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D4BA" w14:textId="0595CD8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TA**** KU****</w:t>
            </w:r>
          </w:p>
        </w:tc>
      </w:tr>
      <w:tr w:rsidR="00C533C5" w:rsidRPr="00067B7D" w14:paraId="56B981E1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6B7AB5D" w14:textId="721B465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FA9C" w14:textId="5EFA77D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F4C3" w14:textId="49D4CEC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9843" w14:textId="040E317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EB**** ÜN****</w:t>
            </w:r>
          </w:p>
        </w:tc>
      </w:tr>
      <w:tr w:rsidR="00C533C5" w:rsidRPr="00067B7D" w14:paraId="04B305F1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5B88AAD" w14:textId="2203C5A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E4F1" w14:textId="2F8C756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C014" w14:textId="3A80BBB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8088" w14:textId="77AE70B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EY**** PE****</w:t>
            </w:r>
          </w:p>
        </w:tc>
      </w:tr>
      <w:tr w:rsidR="00C533C5" w:rsidRPr="00067B7D" w14:paraId="7FE668B7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2F78E9E" w14:textId="0793559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39B6" w14:textId="7A27D5E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CDB0" w14:textId="6545F7A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B938" w14:textId="4839A6F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AB**** Bİ****</w:t>
            </w:r>
          </w:p>
        </w:tc>
      </w:tr>
      <w:tr w:rsidR="00C533C5" w:rsidRPr="00067B7D" w14:paraId="4020FCE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54C22ED" w14:textId="5F72E36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AE0D" w14:textId="66C6420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D4EF" w14:textId="5EDF84D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8EBF" w14:textId="3FF73F4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ÖN****</w:t>
            </w:r>
          </w:p>
        </w:tc>
      </w:tr>
      <w:tr w:rsidR="00C533C5" w:rsidRPr="00067B7D" w14:paraId="1911A79E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C93FE8B" w14:textId="22DF35B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EA4B" w14:textId="0B449D6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2A3E" w14:textId="625855B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750B" w14:textId="71DDDFC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Bİ**** ÇE****</w:t>
            </w:r>
          </w:p>
        </w:tc>
      </w:tr>
      <w:tr w:rsidR="00C533C5" w:rsidRPr="00067B7D" w14:paraId="160C5095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5580AF9" w14:textId="0480B09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E39A" w14:textId="67DF480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490F" w14:textId="7BDC551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B48A" w14:textId="4EB8636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YU**** YE****</w:t>
            </w:r>
          </w:p>
        </w:tc>
      </w:tr>
      <w:tr w:rsidR="00C533C5" w:rsidRPr="00067B7D" w14:paraId="03166B48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17C0F23" w14:textId="15CDA41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9598" w14:textId="12CAA54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C702" w14:textId="0332C75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240103011189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4296" w14:textId="4E154F4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MA****</w:t>
            </w:r>
          </w:p>
        </w:tc>
      </w:tr>
      <w:tr w:rsidR="00C533C5" w:rsidRPr="00067B7D" w14:paraId="31D66971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E1E4C73" w14:textId="22AA4B3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A076" w14:textId="22905E3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A0B1" w14:textId="177B76F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6745" w14:textId="7690B04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DA****</w:t>
            </w:r>
          </w:p>
        </w:tc>
      </w:tr>
      <w:tr w:rsidR="00C533C5" w:rsidRPr="00067B7D" w14:paraId="51DDF276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997EFFE" w14:textId="5E46DF8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91E1" w14:textId="27C7BB5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3DD5" w14:textId="346A8B6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C6BB" w14:textId="76732BA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KO****</w:t>
            </w:r>
          </w:p>
        </w:tc>
      </w:tr>
      <w:tr w:rsidR="00C533C5" w:rsidRPr="00067B7D" w14:paraId="12FDC631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AAB87D6" w14:textId="7A61251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F6F5" w14:textId="3B5FD20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E328" w14:textId="660967A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3A50" w14:textId="11DB51D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ÖZ**** ER****</w:t>
            </w:r>
          </w:p>
        </w:tc>
      </w:tr>
      <w:tr w:rsidR="00C533C5" w:rsidRPr="00067B7D" w14:paraId="788699FA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CA8F77B" w14:textId="5FAF441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ED91" w14:textId="25DF272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C33F" w14:textId="7CECF32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0D1F" w14:textId="29391B0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KO**** DO****</w:t>
            </w:r>
          </w:p>
        </w:tc>
      </w:tr>
      <w:tr w:rsidR="00C533C5" w:rsidRPr="00067B7D" w14:paraId="5E0BE75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ECE0C78" w14:textId="0F936B8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5327" w14:textId="0ECE98C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C6CD" w14:textId="26C733A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72D3" w14:textId="43164E9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RI**** TU****</w:t>
            </w:r>
          </w:p>
        </w:tc>
      </w:tr>
      <w:tr w:rsidR="00C533C5" w:rsidRPr="00067B7D" w14:paraId="0E8436EA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9B7D8AB" w14:textId="5DC5187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197" w14:textId="49D1A90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73E9" w14:textId="0B4F72C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7468" w14:textId="01F2027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KA****</w:t>
            </w:r>
          </w:p>
        </w:tc>
      </w:tr>
      <w:tr w:rsidR="00C533C5" w:rsidRPr="00067B7D" w14:paraId="7A82ECF2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13B5693" w14:textId="71CE2FF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F548" w14:textId="3C55A3D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79F" w14:textId="3C7A43D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433F" w14:textId="3988B74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Şİ**** ÜN****</w:t>
            </w:r>
          </w:p>
        </w:tc>
      </w:tr>
      <w:tr w:rsidR="00C533C5" w:rsidRPr="00067B7D" w14:paraId="29F87044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BC8FCD3" w14:textId="1900507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D656" w14:textId="4CEC703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771C" w14:textId="2599E21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4D27" w14:textId="1B84879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OS**** KA****</w:t>
            </w:r>
          </w:p>
        </w:tc>
      </w:tr>
      <w:tr w:rsidR="00C533C5" w:rsidRPr="00067B7D" w14:paraId="488290E2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AF7A749" w14:textId="2DF7483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7968" w14:textId="4651AA6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551C" w14:textId="460229D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240103011199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F433" w14:textId="5C0D39A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ÖM**** TÜ****</w:t>
            </w:r>
          </w:p>
        </w:tc>
      </w:tr>
      <w:tr w:rsidR="00C533C5" w:rsidRPr="00067B7D" w14:paraId="3ED9085D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3FD07DD" w14:textId="7ADE4D4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9A5A" w14:textId="0269E69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4C35" w14:textId="33BFA1F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240103011202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5B1A" w14:textId="59B577A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OD****</w:t>
            </w:r>
          </w:p>
        </w:tc>
      </w:tr>
      <w:tr w:rsidR="00C533C5" w:rsidRPr="00067B7D" w14:paraId="3F02BB2D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7229E5F" w14:textId="5FBA77C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5A08" w14:textId="21BBC98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D59A" w14:textId="3C2F696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240103011203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2F9D" w14:textId="01EA9B9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EL**** KA****</w:t>
            </w:r>
          </w:p>
        </w:tc>
      </w:tr>
      <w:tr w:rsidR="00C533C5" w:rsidRPr="00067B7D" w14:paraId="16675CD0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6D3792C" w14:textId="45CDA59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864B" w14:textId="205E975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C801" w14:textId="67DFB42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240103011205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99E" w14:textId="0C0F0FB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KA****</w:t>
            </w:r>
          </w:p>
        </w:tc>
      </w:tr>
      <w:tr w:rsidR="00C533C5" w:rsidRPr="00067B7D" w14:paraId="6B3973F4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66048F1" w14:textId="217B590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13EE" w14:textId="38DAA74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44CA" w14:textId="374F8FA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240103011206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BD1D" w14:textId="0245E89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HÜ**** AS****</w:t>
            </w:r>
          </w:p>
        </w:tc>
      </w:tr>
      <w:tr w:rsidR="00C533C5" w:rsidRPr="00067B7D" w14:paraId="655553CE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62257C5" w14:textId="281A8D4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EB6C" w14:textId="4EF9695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5351" w14:textId="514AD8B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240103011208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3665" w14:textId="3F68D87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AR**** KI****</w:t>
            </w:r>
          </w:p>
        </w:tc>
      </w:tr>
      <w:tr w:rsidR="00C533C5" w:rsidRPr="00067B7D" w14:paraId="2F322E44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57CE200" w14:textId="65B5759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DD82" w14:textId="3445545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B752" w14:textId="62C0E11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240103011209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7844" w14:textId="1C8859F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GÜ**** TE****</w:t>
            </w:r>
          </w:p>
        </w:tc>
      </w:tr>
      <w:tr w:rsidR="00C533C5" w:rsidRPr="00067B7D" w14:paraId="4447A710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325B4EE" w14:textId="00F9E0F1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A37" w14:textId="35F0496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BF4" w14:textId="5E3D954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240103011210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06E4" w14:textId="7B94342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OL**** KA****</w:t>
            </w:r>
          </w:p>
        </w:tc>
      </w:tr>
      <w:tr w:rsidR="00C533C5" w:rsidRPr="00067B7D" w14:paraId="28BFF930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BE0D7C6" w14:textId="16E847A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7AEE" w14:textId="7FA1D64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D88B" w14:textId="7EA6ED8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240103011211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55C4" w14:textId="64F2949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İS**** DE****</w:t>
            </w:r>
          </w:p>
        </w:tc>
      </w:tr>
      <w:tr w:rsidR="00C533C5" w:rsidRPr="00067B7D" w14:paraId="1008F060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7C77BA1" w14:textId="1F77F84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BD7B" w14:textId="493AD17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0A65" w14:textId="708200E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240103011213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C87D" w14:textId="46691C0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Fİ**** YI****</w:t>
            </w:r>
          </w:p>
        </w:tc>
      </w:tr>
      <w:tr w:rsidR="00C533C5" w:rsidRPr="00067B7D" w14:paraId="320753F8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1FA4F91" w14:textId="3D96A44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4C76" w14:textId="4965BD8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1C17" w14:textId="5F2463E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240103011214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744C" w14:textId="1219141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OĞ****</w:t>
            </w:r>
          </w:p>
        </w:tc>
      </w:tr>
      <w:tr w:rsidR="00C533C5" w:rsidRPr="00067B7D" w14:paraId="561ED6FD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E2D19C6" w14:textId="404AB6E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A21E" w14:textId="6724B6A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FC91" w14:textId="067F3D7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240103011215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0BD7" w14:textId="5A66E00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ŞA****</w:t>
            </w:r>
          </w:p>
        </w:tc>
      </w:tr>
      <w:tr w:rsidR="00C533C5" w:rsidRPr="00067B7D" w14:paraId="2FE2D71D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82A82A5" w14:textId="2389C2C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F2E0" w14:textId="37ADD49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2376" w14:textId="22C1B9D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240103011218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4685" w14:textId="7D023E4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TU****</w:t>
            </w:r>
          </w:p>
        </w:tc>
      </w:tr>
      <w:tr w:rsidR="00C533C5" w:rsidRPr="00067B7D" w14:paraId="0E60D0CC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C634476" w14:textId="7B40611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1CEF" w14:textId="5A1CCC5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F442" w14:textId="1DD8F53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240103011219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7680" w14:textId="2743E1E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TA**** ÖZ****</w:t>
            </w:r>
          </w:p>
        </w:tc>
      </w:tr>
      <w:tr w:rsidR="00C533C5" w:rsidRPr="00067B7D" w14:paraId="26386111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336E4A6" w14:textId="7501294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732B" w14:textId="723E00C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21AB" w14:textId="4FAFE1E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9049" w14:textId="297A231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Tİ****</w:t>
            </w:r>
          </w:p>
        </w:tc>
      </w:tr>
      <w:tr w:rsidR="00C533C5" w:rsidRPr="00067B7D" w14:paraId="3B2E6CAC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BF0A2F0" w14:textId="2BA0D67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C241" w14:textId="4DA066A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151F" w14:textId="1D8F950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3A7A" w14:textId="2853E38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İL****</w:t>
            </w:r>
          </w:p>
        </w:tc>
      </w:tr>
      <w:tr w:rsidR="00C533C5" w:rsidRPr="00067B7D" w14:paraId="7A258A88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F0BDD5E" w14:textId="34C71D6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6C04" w14:textId="354CE40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9B82" w14:textId="61D396A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C40F" w14:textId="0D48AAB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FU**** AR****</w:t>
            </w:r>
          </w:p>
        </w:tc>
      </w:tr>
      <w:tr w:rsidR="00C533C5" w:rsidRPr="00067B7D" w14:paraId="3AC841F1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D407E84" w14:textId="1AAF933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5236" w14:textId="37CAF57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CDAA" w14:textId="0037CA2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C9E6" w14:textId="7752C73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BU**** KU****</w:t>
            </w:r>
          </w:p>
        </w:tc>
      </w:tr>
      <w:tr w:rsidR="00C533C5" w:rsidRPr="00067B7D" w14:paraId="02E337EE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F967B4A" w14:textId="4025D05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9D53" w14:textId="3DB106F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5205" w14:textId="4B64D0F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4DA1" w14:textId="75B1D6D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BU****</w:t>
            </w:r>
          </w:p>
        </w:tc>
      </w:tr>
      <w:tr w:rsidR="00C533C5" w:rsidRPr="00067B7D" w14:paraId="2D6C324E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1E55245" w14:textId="459135E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035E" w14:textId="428BF60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0B55" w14:textId="0E6986F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A216" w14:textId="016B7C3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AD**** ÇE****</w:t>
            </w:r>
          </w:p>
        </w:tc>
      </w:tr>
      <w:tr w:rsidR="00C533C5" w:rsidRPr="00067B7D" w14:paraId="7331B3AC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AD299A7" w14:textId="64A322B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61CC" w14:textId="1388EC3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CFE9" w14:textId="06DB20E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00C6" w14:textId="1F8AD76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ŞE**** ÇA****</w:t>
            </w:r>
          </w:p>
        </w:tc>
      </w:tr>
      <w:tr w:rsidR="00C533C5" w:rsidRPr="00067B7D" w14:paraId="0B4F5858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4C6CA2A" w14:textId="703E4CE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90AF" w14:textId="2C75C46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8B33" w14:textId="3CFC4D9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240103011229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0681" w14:textId="363880F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KU****</w:t>
            </w:r>
          </w:p>
        </w:tc>
      </w:tr>
      <w:tr w:rsidR="00C533C5" w:rsidRPr="00067B7D" w14:paraId="2F9E4015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DFCD72C" w14:textId="724774A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9D75" w14:textId="30B8584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6FB0" w14:textId="2B1E64E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240103011230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9924" w14:textId="4811704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AY**** AY****</w:t>
            </w:r>
          </w:p>
        </w:tc>
      </w:tr>
      <w:tr w:rsidR="00C533C5" w:rsidRPr="00067B7D" w14:paraId="23635238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50D24F1" w14:textId="22616D0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1E0C" w14:textId="600CE10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8CCD" w14:textId="6922B5B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240103011234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512B" w14:textId="73A13EC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SE**** SA****</w:t>
            </w:r>
          </w:p>
        </w:tc>
      </w:tr>
      <w:tr w:rsidR="00C533C5" w:rsidRPr="00067B7D" w14:paraId="49307562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456044A" w14:textId="4F01837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4B78" w14:textId="0BF3808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2A77" w14:textId="1796F2FF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240103011236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1F9" w14:textId="14F4D15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İL**** TO****</w:t>
            </w:r>
          </w:p>
        </w:tc>
      </w:tr>
      <w:tr w:rsidR="00C533C5" w:rsidRPr="00067B7D" w14:paraId="1FAF0AB9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313FCCD" w14:textId="4E1166D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3A43" w14:textId="0F0FD2F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E480" w14:textId="6D1E32B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240103011237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B2E6" w14:textId="3A8B70A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ÖZ****</w:t>
            </w:r>
          </w:p>
        </w:tc>
      </w:tr>
      <w:tr w:rsidR="00C533C5" w:rsidRPr="00067B7D" w14:paraId="14075C14" w14:textId="77777777" w:rsidTr="00565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93B211E" w14:textId="67B1883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416F" w14:textId="126E04C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0862" w14:textId="21BAD43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240103011239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4EE5" w14:textId="176AF34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AT****</w:t>
            </w:r>
          </w:p>
        </w:tc>
      </w:tr>
      <w:tr w:rsidR="00C533C5" w:rsidRPr="00067B7D" w14:paraId="4642A6C1" w14:textId="77777777" w:rsidTr="0056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9642D46" w14:textId="23B602CB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D79C" w14:textId="7D02D8D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34D8" w14:textId="7145438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240103011242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0CA6" w14:textId="093BD43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AD****</w:t>
            </w:r>
          </w:p>
        </w:tc>
      </w:tr>
      <w:tr w:rsidR="00C533C5" w:rsidRPr="00067B7D" w14:paraId="2B539E5D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60406C5" w14:textId="399AEAC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6012" w14:textId="1B70B49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8EB1" w14:textId="4DCBBFC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200115011008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1BAE" w14:textId="1C89B38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İB**** GÜ****</w:t>
            </w:r>
          </w:p>
        </w:tc>
      </w:tr>
      <w:tr w:rsidR="00C533C5" w:rsidRPr="00067B7D" w14:paraId="3A6E2F97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1EF200A" w14:textId="1E78AFB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9B3" w14:textId="69B90148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083E" w14:textId="79730CA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200115011041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FF8E" w14:textId="4DBA742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NE**** AK****</w:t>
            </w:r>
          </w:p>
        </w:tc>
      </w:tr>
      <w:tr w:rsidR="00C533C5" w:rsidRPr="00067B7D" w14:paraId="3DD5837C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0248EBF" w14:textId="791E73B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F587" w14:textId="05061F3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021A" w14:textId="56E717F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210115011037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72EB" w14:textId="7A8EC93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EN**** TA****</w:t>
            </w:r>
          </w:p>
        </w:tc>
      </w:tr>
      <w:tr w:rsidR="00C533C5" w:rsidRPr="00067B7D" w14:paraId="684E5684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32200CA" w14:textId="13BABD3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2FEF" w14:textId="52CA8AE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A28A" w14:textId="3F3F17F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210115011078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633F" w14:textId="7287D92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AY**** AK****</w:t>
            </w:r>
          </w:p>
        </w:tc>
      </w:tr>
      <w:tr w:rsidR="00C533C5" w:rsidRPr="00067B7D" w14:paraId="78787C53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05A00EA" w14:textId="66016D3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C742" w14:textId="60A21590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F5EE" w14:textId="45222D4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210115011083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AC30" w14:textId="4B2FA8D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ÇI****</w:t>
            </w:r>
          </w:p>
        </w:tc>
      </w:tr>
      <w:tr w:rsidR="00C533C5" w:rsidRPr="00067B7D" w14:paraId="2A8AA424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1466B1F" w14:textId="1C38F1C4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5E8D" w14:textId="7E6D858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1C58" w14:textId="4AA8F0E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210115011091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1CA1" w14:textId="4E2D910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YO****</w:t>
            </w:r>
          </w:p>
        </w:tc>
      </w:tr>
      <w:tr w:rsidR="00C533C5" w:rsidRPr="00067B7D" w14:paraId="3388A78A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3C7BC84" w14:textId="3DC2B99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D9B6" w14:textId="4521703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F914" w14:textId="2EDBC4EE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210115011127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4591" w14:textId="401EA01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NA**** EL****</w:t>
            </w:r>
          </w:p>
        </w:tc>
      </w:tr>
      <w:tr w:rsidR="00C533C5" w:rsidRPr="00067B7D" w14:paraId="5572569A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C902304" w14:textId="7A2D729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07AC" w14:textId="71F0BD6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4CAA" w14:textId="3B9F7FA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220115011067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0745" w14:textId="70F0CBC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AS****</w:t>
            </w:r>
          </w:p>
        </w:tc>
      </w:tr>
      <w:tr w:rsidR="00C533C5" w:rsidRPr="00067B7D" w14:paraId="29DCB412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E713168" w14:textId="42B1E16A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25FD" w14:textId="60C5C41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587E" w14:textId="1E01897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220115011080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9DBC" w14:textId="3C02860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İB**** DE****</w:t>
            </w:r>
          </w:p>
        </w:tc>
      </w:tr>
      <w:tr w:rsidR="00C533C5" w:rsidRPr="00067B7D" w14:paraId="76051532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2F4EA76" w14:textId="4619D57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7520" w14:textId="47DC631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38AC" w14:textId="6CD1DA5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220115011084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F57A" w14:textId="49B33BC3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SA**** KO****</w:t>
            </w:r>
          </w:p>
        </w:tc>
      </w:tr>
      <w:tr w:rsidR="00C533C5" w:rsidRPr="00067B7D" w14:paraId="0BCBF696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C0B0597" w14:textId="6FA5EC0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5763" w14:textId="7C088C2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929" w14:textId="6EF62FC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220115011086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EC92" w14:textId="7593BD5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AT****</w:t>
            </w:r>
          </w:p>
        </w:tc>
      </w:tr>
      <w:tr w:rsidR="00C533C5" w:rsidRPr="00067B7D" w14:paraId="6F4B69AC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ABF8633" w14:textId="2A75433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24BA" w14:textId="3FD3503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B102" w14:textId="28B8AB24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220115011155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97D5" w14:textId="4F8A4C2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AH**** BU****</w:t>
            </w:r>
          </w:p>
        </w:tc>
      </w:tr>
      <w:tr w:rsidR="00C533C5" w:rsidRPr="00067B7D" w14:paraId="7149C534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B21D176" w14:textId="119BC20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7DF3" w14:textId="079890B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A433" w14:textId="02F3C14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230115011017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18F5" w14:textId="5C4B6922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MU**** TÜ****</w:t>
            </w:r>
          </w:p>
        </w:tc>
      </w:tr>
      <w:tr w:rsidR="00C533C5" w:rsidRPr="00067B7D" w14:paraId="01C3B038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61F5906" w14:textId="061505E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FBD7" w14:textId="540D261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5DF2" w14:textId="177BA1BE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230115011028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C3B0" w14:textId="7CF8B7E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ÖM**** EF****</w:t>
            </w:r>
          </w:p>
        </w:tc>
      </w:tr>
      <w:tr w:rsidR="00C533C5" w:rsidRPr="00067B7D" w14:paraId="5DB62C85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4B4C0EF0" w14:textId="7980EFC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E8AD" w14:textId="6CB34C5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1D5F" w14:textId="35848D88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230115011038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AE43" w14:textId="393671D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AL**** KO****</w:t>
            </w:r>
          </w:p>
        </w:tc>
      </w:tr>
      <w:tr w:rsidR="00C533C5" w:rsidRPr="00067B7D" w14:paraId="7F4E6D86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0D6D4A4" w14:textId="201A9257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67C0" w14:textId="78BA6AB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183A" w14:textId="229C18D7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230115011058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3CFD" w14:textId="5971B26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BU**** YI****</w:t>
            </w:r>
          </w:p>
        </w:tc>
      </w:tr>
      <w:tr w:rsidR="00C533C5" w:rsidRPr="00067B7D" w14:paraId="0272B191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ECCB213" w14:textId="070CD792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819C" w14:textId="79D68331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F724" w14:textId="3573E43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230115011067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0621" w14:textId="3A06DDBC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AB**** BE****</w:t>
            </w:r>
          </w:p>
        </w:tc>
      </w:tr>
      <w:tr w:rsidR="00C533C5" w:rsidRPr="00067B7D" w14:paraId="4284C6C7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512C63F" w14:textId="05E287D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05B4" w14:textId="3475414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984E" w14:textId="1155FB51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230115011068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D5A9" w14:textId="2A97009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KA****</w:t>
            </w:r>
          </w:p>
        </w:tc>
      </w:tr>
      <w:tr w:rsidR="00C533C5" w:rsidRPr="00067B7D" w14:paraId="39F58111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ACAA345" w14:textId="40B160AE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8C3F" w14:textId="7DFE29C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223C" w14:textId="1A955C0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230115011077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0701" w14:textId="6EF792DD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Dİ**** SO****</w:t>
            </w:r>
          </w:p>
        </w:tc>
      </w:tr>
      <w:tr w:rsidR="00C533C5" w:rsidRPr="00067B7D" w14:paraId="17CCC0F9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A65486A" w14:textId="1FE10DC0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B8D0" w14:textId="2ACA15D5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E724" w14:textId="25B4557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230115011078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3947" w14:textId="123E60F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Mİ**** KU****</w:t>
            </w:r>
          </w:p>
        </w:tc>
      </w:tr>
      <w:tr w:rsidR="00C533C5" w:rsidRPr="00067B7D" w14:paraId="4EFF6DC6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513DEC2" w14:textId="025D2D43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8B34" w14:textId="7E1B7F5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EB63" w14:textId="7FF0CD4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230115011084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EFDC" w14:textId="53FFD7C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Gİ**** ÖZ****</w:t>
            </w:r>
          </w:p>
        </w:tc>
      </w:tr>
      <w:tr w:rsidR="00C533C5" w:rsidRPr="00067B7D" w14:paraId="6AA92979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82311E2" w14:textId="0D4545ED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D37C" w14:textId="19052BE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015C" w14:textId="767140F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230115011085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DA93" w14:textId="71D6F31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AL****</w:t>
            </w:r>
          </w:p>
        </w:tc>
      </w:tr>
      <w:tr w:rsidR="00C533C5" w:rsidRPr="00067B7D" w14:paraId="0406F242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76A8FEEA" w14:textId="3197795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4FCB" w14:textId="5E398B3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F119" w14:textId="609E4AD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230115011100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119" w14:textId="33AA0B1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KO****</w:t>
            </w:r>
          </w:p>
        </w:tc>
      </w:tr>
      <w:tr w:rsidR="00C533C5" w:rsidRPr="00067B7D" w14:paraId="0A4BE661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9887A43" w14:textId="0486ACB9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1D3B" w14:textId="1D7894A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1F73" w14:textId="35EA9019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230115011104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4F66" w14:textId="02A6DDFC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ME**** ÇA****</w:t>
            </w:r>
          </w:p>
        </w:tc>
      </w:tr>
      <w:tr w:rsidR="00C533C5" w:rsidRPr="00067B7D" w14:paraId="314B66A9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1CD1DDC0" w14:textId="4A2F555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BF4E" w14:textId="569ECA4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E1CA" w14:textId="24C3462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230115011107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BCAD" w14:textId="7266819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SA****</w:t>
            </w:r>
          </w:p>
        </w:tc>
      </w:tr>
      <w:tr w:rsidR="00C533C5" w:rsidRPr="00067B7D" w14:paraId="20417363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4AE2B5A" w14:textId="161FDDDC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D9E3" w14:textId="61870FCB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AA29" w14:textId="1575BB9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230115011113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D8C9" w14:textId="60AA1EF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EF**** DE****</w:t>
            </w:r>
          </w:p>
        </w:tc>
      </w:tr>
      <w:tr w:rsidR="00C533C5" w:rsidRPr="00067B7D" w14:paraId="594E8C20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09F4705D" w14:textId="0CB8426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59A2" w14:textId="7973C445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5805" w14:textId="693D8EA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230115011119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8C2F" w14:textId="799601EA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BE**** AY****</w:t>
            </w:r>
          </w:p>
        </w:tc>
      </w:tr>
      <w:tr w:rsidR="00C533C5" w:rsidRPr="00067B7D" w14:paraId="64EFB44A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35627E2B" w14:textId="6D424DFF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0998" w14:textId="0AD47422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DB1E" w14:textId="1377F53A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230115011127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F202" w14:textId="7C07605F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ÖZ****</w:t>
            </w:r>
          </w:p>
        </w:tc>
      </w:tr>
      <w:tr w:rsidR="00C533C5" w:rsidRPr="00067B7D" w14:paraId="56E4F497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5AE45612" w14:textId="42FE5C18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CC8E" w14:textId="42092674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1929" w14:textId="74151969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230115011136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0EDD" w14:textId="687CD936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EM**** ÖĞ****</w:t>
            </w:r>
          </w:p>
        </w:tc>
      </w:tr>
      <w:tr w:rsidR="00C533C5" w:rsidRPr="00067B7D" w14:paraId="75AF74CC" w14:textId="77777777" w:rsidTr="00451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28882118" w14:textId="6A0B75B6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lastRenderedPageBreak/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6033" w14:textId="18A5E76D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4D22" w14:textId="2FAC0F46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230115011137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EB92" w14:textId="76D2BFA0" w:rsidR="00C533C5" w:rsidRPr="00067B7D" w:rsidRDefault="00C533C5" w:rsidP="00C5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HA**** KA****</w:t>
            </w:r>
          </w:p>
        </w:tc>
      </w:tr>
      <w:tr w:rsidR="00C533C5" w:rsidRPr="00067B7D" w14:paraId="599A5A99" w14:textId="77777777" w:rsidTr="00451C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hideMark/>
          </w:tcPr>
          <w:p w14:paraId="6720AC92" w14:textId="7533D555" w:rsidR="00C533C5" w:rsidRPr="00067B7D" w:rsidRDefault="00C533C5" w:rsidP="00C533C5">
            <w:pPr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067B7D">
              <w:rPr>
                <w:rFonts w:eastAsia="Times New Roman"/>
                <w:color w:val="000000"/>
                <w:lang w:eastAsia="tr-TR"/>
              </w:rPr>
              <w:t>Group</w:t>
            </w:r>
            <w:proofErr w:type="spellEnd"/>
            <w:r w:rsidRPr="00067B7D">
              <w:rPr>
                <w:rFonts w:eastAsia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3D9F" w14:textId="0E0E5D1B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EE (İ.Ö.)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DBC6" w14:textId="58169193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230115011158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FAB2" w14:textId="74DB9A27" w:rsidR="00C533C5" w:rsidRPr="00067B7D" w:rsidRDefault="00C533C5" w:rsidP="00C5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 MA**** BO****</w:t>
            </w:r>
          </w:p>
        </w:tc>
      </w:tr>
    </w:tbl>
    <w:p w14:paraId="32F8F1B9" w14:textId="77777777" w:rsidR="00500ECE" w:rsidRDefault="00500ECE">
      <w:pPr>
        <w:sectPr w:rsidR="00500ECE" w:rsidSect="00500ECE">
          <w:type w:val="continuous"/>
          <w:pgSz w:w="16838" w:h="11906" w:orient="landscape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0F96B66A" w14:textId="23E0BE2D" w:rsidR="00500ECE" w:rsidRDefault="00500ECE"/>
    <w:p w14:paraId="06918E34" w14:textId="77777777" w:rsidR="00DD4AA7" w:rsidRDefault="00DD4AA7"/>
    <w:sectPr w:rsidR="00DD4AA7" w:rsidSect="00500ECE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EC3F6" w14:textId="77777777" w:rsidR="00990F1B" w:rsidRDefault="00990F1B" w:rsidP="00500ECE">
      <w:pPr>
        <w:spacing w:after="0" w:line="240" w:lineRule="auto"/>
      </w:pPr>
      <w:r>
        <w:separator/>
      </w:r>
    </w:p>
  </w:endnote>
  <w:endnote w:type="continuationSeparator" w:id="0">
    <w:p w14:paraId="14F02D4E" w14:textId="77777777" w:rsidR="00990F1B" w:rsidRDefault="00990F1B" w:rsidP="0050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437F0" w14:textId="77777777" w:rsidR="00990F1B" w:rsidRDefault="00990F1B" w:rsidP="00500ECE">
      <w:pPr>
        <w:spacing w:after="0" w:line="240" w:lineRule="auto"/>
      </w:pPr>
      <w:r>
        <w:separator/>
      </w:r>
    </w:p>
  </w:footnote>
  <w:footnote w:type="continuationSeparator" w:id="0">
    <w:p w14:paraId="7CF02BEE" w14:textId="77777777" w:rsidR="00990F1B" w:rsidRDefault="00990F1B" w:rsidP="0050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3B861" w14:textId="7C1EB6C9" w:rsidR="0056659C" w:rsidRPr="002C789B" w:rsidRDefault="0056659C" w:rsidP="00500ECE">
    <w:pPr>
      <w:pStyle w:val="stbilgi"/>
      <w:jc w:val="center"/>
      <w:rPr>
        <w:b/>
        <w:bCs/>
      </w:rPr>
    </w:pPr>
    <w:r w:rsidRPr="002C789B">
      <w:rPr>
        <w:b/>
        <w:bCs/>
      </w:rPr>
      <w:t>FE 10</w:t>
    </w:r>
    <w:r>
      <w:rPr>
        <w:b/>
        <w:bCs/>
      </w:rPr>
      <w:t>1</w:t>
    </w:r>
    <w:r w:rsidRPr="002C789B">
      <w:rPr>
        <w:b/>
        <w:bCs/>
      </w:rPr>
      <w:t xml:space="preserve"> GENERAL CHEMISTRY</w:t>
    </w:r>
  </w:p>
  <w:p w14:paraId="0E8825E4" w14:textId="77777777" w:rsidR="0056659C" w:rsidRDefault="005665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54EAD"/>
    <w:multiLevelType w:val="hybridMultilevel"/>
    <w:tmpl w:val="42D41DC2"/>
    <w:lvl w:ilvl="0" w:tplc="C6683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1MTEwNjOxMDMyNjZW0lEKTi0uzszPAykwrgUAQ8m5eiwAAAA="/>
  </w:docVars>
  <w:rsids>
    <w:rsidRoot w:val="00DD4AA7"/>
    <w:rsid w:val="000160E8"/>
    <w:rsid w:val="00020457"/>
    <w:rsid w:val="00056066"/>
    <w:rsid w:val="00056A00"/>
    <w:rsid w:val="00067B7D"/>
    <w:rsid w:val="00074BEF"/>
    <w:rsid w:val="000D1A03"/>
    <w:rsid w:val="001278D8"/>
    <w:rsid w:val="00137F40"/>
    <w:rsid w:val="00154BC4"/>
    <w:rsid w:val="001C76CC"/>
    <w:rsid w:val="002E64F6"/>
    <w:rsid w:val="002F6620"/>
    <w:rsid w:val="00366A59"/>
    <w:rsid w:val="003837DF"/>
    <w:rsid w:val="004154B0"/>
    <w:rsid w:val="00454C0A"/>
    <w:rsid w:val="004673CC"/>
    <w:rsid w:val="004A6140"/>
    <w:rsid w:val="004C58B9"/>
    <w:rsid w:val="00500ECE"/>
    <w:rsid w:val="00500F20"/>
    <w:rsid w:val="00532489"/>
    <w:rsid w:val="0056659C"/>
    <w:rsid w:val="005C7988"/>
    <w:rsid w:val="005D1A31"/>
    <w:rsid w:val="005F04EE"/>
    <w:rsid w:val="00632C11"/>
    <w:rsid w:val="00660630"/>
    <w:rsid w:val="00666081"/>
    <w:rsid w:val="0067741B"/>
    <w:rsid w:val="006D3F39"/>
    <w:rsid w:val="006E4380"/>
    <w:rsid w:val="007158F6"/>
    <w:rsid w:val="007265A5"/>
    <w:rsid w:val="008B11C4"/>
    <w:rsid w:val="00901B2D"/>
    <w:rsid w:val="00931F45"/>
    <w:rsid w:val="009404BD"/>
    <w:rsid w:val="00956C26"/>
    <w:rsid w:val="00990F1B"/>
    <w:rsid w:val="009B67A8"/>
    <w:rsid w:val="009E28B5"/>
    <w:rsid w:val="009E45CF"/>
    <w:rsid w:val="009F0726"/>
    <w:rsid w:val="00A31D08"/>
    <w:rsid w:val="00A33EC6"/>
    <w:rsid w:val="00AC5B76"/>
    <w:rsid w:val="00AE51E1"/>
    <w:rsid w:val="00B361D5"/>
    <w:rsid w:val="00B43C4A"/>
    <w:rsid w:val="00BD1027"/>
    <w:rsid w:val="00BF6972"/>
    <w:rsid w:val="00C25EF3"/>
    <w:rsid w:val="00C533C5"/>
    <w:rsid w:val="00C95B27"/>
    <w:rsid w:val="00C95EB9"/>
    <w:rsid w:val="00C97D10"/>
    <w:rsid w:val="00CA20EC"/>
    <w:rsid w:val="00CB4499"/>
    <w:rsid w:val="00CC3BFA"/>
    <w:rsid w:val="00D221C3"/>
    <w:rsid w:val="00D26E9C"/>
    <w:rsid w:val="00DD4AA7"/>
    <w:rsid w:val="00E00395"/>
    <w:rsid w:val="00EA1DA3"/>
    <w:rsid w:val="00EB0090"/>
    <w:rsid w:val="00EB7A4D"/>
    <w:rsid w:val="00F16666"/>
    <w:rsid w:val="00FA316A"/>
    <w:rsid w:val="00FD75A2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7FF"/>
  <w15:docId w15:val="{41D199A1-60B7-419C-8AD0-A26EFEDF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00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qFormat/>
    <w:rsid w:val="004C58B9"/>
    <w:pPr>
      <w:spacing w:after="0" w:line="240" w:lineRule="auto"/>
      <w:contextualSpacing/>
    </w:pPr>
    <w:rPr>
      <w:rFonts w:ascii="Times New Roman" w:hAnsi="Times New Roman" w:cs="Times New Roman"/>
      <w:b/>
      <w:bCs/>
      <w:iC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7158F6"/>
    <w:pPr>
      <w:spacing w:after="0" w:line="240" w:lineRule="auto"/>
      <w:ind w:left="240"/>
    </w:pPr>
    <w:rPr>
      <w:rFonts w:ascii="Times New Roman" w:hAnsi="Times New Roman" w:cs="Times New Roman"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4C58B9"/>
    <w:pPr>
      <w:spacing w:after="0" w:line="240" w:lineRule="auto"/>
      <w:ind w:left="480"/>
    </w:pPr>
    <w:rPr>
      <w:rFonts w:ascii="Times New Roman" w:hAnsi="Times New Roman" w:cs="Times New Roman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qFormat/>
    <w:rsid w:val="007158F6"/>
    <w:pPr>
      <w:spacing w:after="0" w:line="240" w:lineRule="auto"/>
      <w:ind w:left="720"/>
    </w:pPr>
    <w:rPr>
      <w:rFonts w:ascii="Times New Roman" w:hAnsi="Times New Roman" w:cs="Times New Roman"/>
      <w:iCs/>
      <w:sz w:val="20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4C58B9"/>
    <w:pPr>
      <w:spacing w:after="0" w:line="240" w:lineRule="auto"/>
      <w:ind w:left="480" w:hanging="480"/>
    </w:pPr>
    <w:rPr>
      <w:rFonts w:ascii="Times New Roman" w:hAnsi="Times New Roman" w:cs="Times New Roman"/>
      <w:sz w:val="20"/>
      <w:szCs w:val="20"/>
    </w:rPr>
  </w:style>
  <w:style w:type="table" w:customStyle="1" w:styleId="TabloKlavuzuAk1">
    <w:name w:val="Tablo Kılavuzu Açık1"/>
    <w:basedOn w:val="NormalTablo"/>
    <w:uiPriority w:val="40"/>
    <w:rsid w:val="00DD4A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DD4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500ECE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00ECE"/>
    <w:rPr>
      <w:color w:val="954F72"/>
      <w:u w:val="single"/>
    </w:rPr>
  </w:style>
  <w:style w:type="paragraph" w:customStyle="1" w:styleId="msonormal0">
    <w:name w:val="msonormal"/>
    <w:basedOn w:val="Normal"/>
    <w:rsid w:val="005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KlavuzTablo21">
    <w:name w:val="Kılavuz Tablo 21"/>
    <w:basedOn w:val="NormalTablo"/>
    <w:uiPriority w:val="47"/>
    <w:rsid w:val="00500E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50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0ECE"/>
  </w:style>
  <w:style w:type="paragraph" w:styleId="Altbilgi">
    <w:name w:val="footer"/>
    <w:basedOn w:val="Normal"/>
    <w:link w:val="AltbilgiChar"/>
    <w:uiPriority w:val="99"/>
    <w:unhideWhenUsed/>
    <w:rsid w:val="0050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0ECE"/>
  </w:style>
  <w:style w:type="paragraph" w:styleId="NormalWeb">
    <w:name w:val="Normal (Web)"/>
    <w:basedOn w:val="Normal"/>
    <w:uiPriority w:val="99"/>
    <w:unhideWhenUsed/>
    <w:rsid w:val="0050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KlavuzTablo6Renkli1">
    <w:name w:val="Kılavuz Tablo 6 Renkli1"/>
    <w:basedOn w:val="NormalTablo"/>
    <w:uiPriority w:val="51"/>
    <w:rsid w:val="00500E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500EC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0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bis.gaziantep.edu.tr/detay/?A_ID=330951_arastirma-gorevlisi_sultan-c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bis.gantep.edu.tr/detay/?A_ID=190727_ars-gor_esra-un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kbis.gantep.edu.tr/detay/?A_ID=185189_arastirma-gorevlisi_hatice-neval-ozbe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Balcı</dc:creator>
  <cp:keywords/>
  <dc:description/>
  <cp:lastModifiedBy>neval</cp:lastModifiedBy>
  <cp:revision>55</cp:revision>
  <cp:lastPrinted>2023-10-24T09:52:00Z</cp:lastPrinted>
  <dcterms:created xsi:type="dcterms:W3CDTF">2023-10-05T07:07:00Z</dcterms:created>
  <dcterms:modified xsi:type="dcterms:W3CDTF">2025-09-24T07:01:00Z</dcterms:modified>
</cp:coreProperties>
</file>