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0CA" w:rsidRPr="002C789B" w:rsidRDefault="00B610CA" w:rsidP="00B610CA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jc w:val="center"/>
        <w:rPr>
          <w:b/>
          <w:sz w:val="32"/>
          <w:szCs w:val="32"/>
        </w:rPr>
      </w:pPr>
      <w:r w:rsidRPr="002C789B">
        <w:rPr>
          <w:b/>
          <w:sz w:val="32"/>
          <w:szCs w:val="32"/>
        </w:rPr>
        <w:t xml:space="preserve">FE </w:t>
      </w:r>
      <w:r w:rsidRPr="002C789B">
        <w:rPr>
          <w:b/>
          <w:color w:val="FF0000"/>
          <w:sz w:val="32"/>
          <w:szCs w:val="32"/>
        </w:rPr>
        <w:t>103</w:t>
      </w:r>
      <w:r>
        <w:rPr>
          <w:b/>
          <w:color w:val="FF0000"/>
          <w:sz w:val="32"/>
          <w:szCs w:val="32"/>
        </w:rPr>
        <w:t xml:space="preserve"> </w:t>
      </w:r>
      <w:r w:rsidRPr="002C789B">
        <w:rPr>
          <w:b/>
          <w:sz w:val="32"/>
          <w:szCs w:val="32"/>
        </w:rPr>
        <w:t>GENERAL CHEMISTRY</w:t>
      </w:r>
    </w:p>
    <w:p w:rsidR="00B610CA" w:rsidRPr="0008235D" w:rsidRDefault="00B610CA" w:rsidP="00B610CA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jc w:val="center"/>
        <w:rPr>
          <w:bCs/>
          <w:szCs w:val="24"/>
        </w:rPr>
      </w:pPr>
      <w:r>
        <w:rPr>
          <w:b/>
          <w:szCs w:val="24"/>
        </w:rPr>
        <w:t xml:space="preserve">Departments: </w:t>
      </w:r>
      <w:r w:rsidRPr="0008235D">
        <w:rPr>
          <w:bCs/>
          <w:color w:val="FF0000"/>
          <w:szCs w:val="24"/>
        </w:rPr>
        <w:t>Mechanical Eng., Industrial Eng., Opt. Eng., Eng. of Physics</w:t>
      </w:r>
    </w:p>
    <w:p w:rsidR="00B610CA" w:rsidRDefault="00B610CA" w:rsidP="00B610CA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jc w:val="center"/>
        <w:rPr>
          <w:b/>
          <w:szCs w:val="24"/>
        </w:rPr>
      </w:pPr>
      <w:r>
        <w:rPr>
          <w:b/>
          <w:szCs w:val="24"/>
        </w:rPr>
        <w:t>2026-2027 Fall Semester Program</w:t>
      </w:r>
    </w:p>
    <w:p w:rsidR="00B610CA" w:rsidRDefault="00B610CA" w:rsidP="00B610CA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jc w:val="center"/>
        <w:rPr>
          <w:b/>
          <w:szCs w:val="24"/>
        </w:rPr>
      </w:pPr>
    </w:p>
    <w:tbl>
      <w:tblPr>
        <w:tblW w:w="9590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8"/>
        <w:gridCol w:w="997"/>
        <w:gridCol w:w="2534"/>
        <w:gridCol w:w="850"/>
        <w:gridCol w:w="3951"/>
      </w:tblGrid>
      <w:tr w:rsidR="00B610CA" w:rsidRPr="002C789B" w:rsidTr="00B33F32">
        <w:trPr>
          <w:trHeight w:val="497"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 ED. 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Groups</w:t>
            </w:r>
            <w:proofErr w:type="spellEnd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 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Time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Place</w:t>
            </w:r>
            <w:proofErr w:type="spellEnd"/>
          </w:p>
        </w:tc>
        <w:tc>
          <w:tcPr>
            <w:tcW w:w="3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Instructor</w:t>
            </w:r>
            <w:proofErr w:type="spellEnd"/>
          </w:p>
        </w:tc>
      </w:tr>
      <w:tr w:rsidR="00B610CA" w:rsidRPr="002C789B" w:rsidTr="00B33F32">
        <w:trPr>
          <w:trHeight w:val="846"/>
        </w:trPr>
        <w:tc>
          <w:tcPr>
            <w:tcW w:w="12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First Ed.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Group</w:t>
            </w:r>
            <w:proofErr w:type="spellEnd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 1</w:t>
            </w:r>
          </w:p>
        </w:tc>
        <w:tc>
          <w:tcPr>
            <w:tcW w:w="25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0CA" w:rsidRPr="002C789B" w:rsidRDefault="00B610CA" w:rsidP="00B610C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Monday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: </w:t>
            </w:r>
            <w:proofErr w:type="gramStart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15:20</w:t>
            </w:r>
            <w:proofErr w:type="gramEnd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-</w:t>
            </w:r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17:00</w:t>
            </w:r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br/>
            </w:r>
            <w:proofErr w:type="spellStart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Thursday</w:t>
            </w:r>
            <w:proofErr w:type="spellEnd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: 13:30-15:10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MD 3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Assist</w:t>
            </w:r>
            <w:proofErr w:type="spellEnd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. Prof. Dr.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tr-TR"/>
              </w:rPr>
              <w:t>Burcu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tr-TR"/>
              </w:rPr>
              <w:t xml:space="preserve"> GÖKKAYA ERDEM</w:t>
            </w:r>
          </w:p>
        </w:tc>
      </w:tr>
      <w:tr w:rsidR="00B610CA" w:rsidRPr="002C789B" w:rsidTr="00B33F32">
        <w:trPr>
          <w:trHeight w:val="846"/>
        </w:trPr>
        <w:tc>
          <w:tcPr>
            <w:tcW w:w="12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Group</w:t>
            </w:r>
            <w:proofErr w:type="spellEnd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 2</w:t>
            </w:r>
          </w:p>
        </w:tc>
        <w:tc>
          <w:tcPr>
            <w:tcW w:w="2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MD </w:t>
            </w:r>
            <w:r w:rsidR="004D1CD7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11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855630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Assoc</w:t>
            </w:r>
            <w:proofErr w:type="spellEnd"/>
            <w:r w:rsidRPr="00855630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. Prof. Dr. Hatice Neval ÖZBEK</w:t>
            </w:r>
          </w:p>
        </w:tc>
      </w:tr>
      <w:tr w:rsidR="00B610CA" w:rsidRPr="002C789B" w:rsidTr="00B33F32">
        <w:trPr>
          <w:trHeight w:val="846"/>
        </w:trPr>
        <w:tc>
          <w:tcPr>
            <w:tcW w:w="12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Group</w:t>
            </w:r>
            <w:proofErr w:type="spellEnd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 3</w:t>
            </w:r>
          </w:p>
        </w:tc>
        <w:tc>
          <w:tcPr>
            <w:tcW w:w="2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A3051B" w:rsidRDefault="004D1CD7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highlight w:val="yellow"/>
                <w:lang w:val="tr-TR" w:eastAsia="tr-T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MD 12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Prof. Dr. Tuğba TAŞKIN TOK</w:t>
            </w:r>
          </w:p>
        </w:tc>
      </w:tr>
      <w:tr w:rsidR="00B610CA" w:rsidRPr="002C789B" w:rsidTr="00B33F32">
        <w:trPr>
          <w:trHeight w:val="846"/>
        </w:trPr>
        <w:tc>
          <w:tcPr>
            <w:tcW w:w="12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Group</w:t>
            </w:r>
            <w:proofErr w:type="spellEnd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 4</w:t>
            </w:r>
          </w:p>
        </w:tc>
        <w:tc>
          <w:tcPr>
            <w:tcW w:w="2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A250FF" w:rsidRDefault="004D1CD7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Amfi 1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A250FF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A250FF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Assoc</w:t>
            </w:r>
            <w:proofErr w:type="spellEnd"/>
            <w:r w:rsidRPr="00A250FF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. Prof.</w:t>
            </w:r>
            <w:r w:rsidR="00F277CA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 </w:t>
            </w:r>
            <w:r w:rsidRPr="00A250FF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Dr. </w:t>
            </w:r>
            <w:proofErr w:type="spellStart"/>
            <w:r w:rsidRPr="00A250FF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Abdulaziz</w:t>
            </w:r>
            <w:proofErr w:type="spellEnd"/>
            <w:r w:rsidRPr="00A250FF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 KAYA</w:t>
            </w:r>
          </w:p>
        </w:tc>
      </w:tr>
      <w:tr w:rsidR="00B610CA" w:rsidRPr="002C789B" w:rsidTr="00B33F32">
        <w:trPr>
          <w:trHeight w:val="1048"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Second Ed.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Group</w:t>
            </w:r>
            <w:proofErr w:type="spellEnd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 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10CA" w:rsidRDefault="004B6A88" w:rsidP="00B610C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Monday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: </w:t>
            </w:r>
            <w:proofErr w:type="gramStart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17:00</w:t>
            </w:r>
            <w:proofErr w:type="gramEnd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-18:50</w:t>
            </w:r>
          </w:p>
          <w:p w:rsidR="004B6A88" w:rsidRPr="002C789B" w:rsidRDefault="004B6A88" w:rsidP="00B610C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Wednesday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: 21:35-23:20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0CA" w:rsidRPr="00A250FF" w:rsidRDefault="004D1CD7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Amfi 1</w:t>
            </w:r>
          </w:p>
        </w:tc>
        <w:tc>
          <w:tcPr>
            <w:tcW w:w="3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0CA" w:rsidRPr="00A250FF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A250FF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Assoc</w:t>
            </w:r>
            <w:proofErr w:type="spellEnd"/>
            <w:r w:rsidRPr="00A250FF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. Prof.</w:t>
            </w:r>
            <w:r w:rsidR="00F277CA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 </w:t>
            </w:r>
            <w:r w:rsidRPr="00A250FF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Dr. </w:t>
            </w:r>
            <w:proofErr w:type="spellStart"/>
            <w:r w:rsidRPr="00A250FF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Abdulaziz</w:t>
            </w:r>
            <w:proofErr w:type="spellEnd"/>
            <w:r w:rsidRPr="00A250FF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 KAYA</w:t>
            </w:r>
          </w:p>
        </w:tc>
      </w:tr>
    </w:tbl>
    <w:p w:rsidR="00B610CA" w:rsidRPr="0008235D" w:rsidRDefault="00B610CA" w:rsidP="00B610CA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rPr>
          <w:bCs/>
          <w:color w:val="FF0000"/>
          <w:szCs w:val="24"/>
        </w:rPr>
      </w:pPr>
      <w:r w:rsidRPr="0008235D">
        <w:rPr>
          <w:bCs/>
          <w:color w:val="FF0000"/>
          <w:szCs w:val="24"/>
        </w:rPr>
        <w:t xml:space="preserve">Note: It is not allowed to change the groups. </w:t>
      </w:r>
      <w:r>
        <w:rPr>
          <w:bCs/>
          <w:color w:val="FF0000"/>
          <w:szCs w:val="24"/>
        </w:rPr>
        <w:t xml:space="preserve">The list of the groups is below. </w:t>
      </w:r>
    </w:p>
    <w:p w:rsidR="00B610CA" w:rsidRDefault="00B610CA" w:rsidP="00B610CA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jc w:val="center"/>
        <w:rPr>
          <w:b/>
          <w:szCs w:val="24"/>
        </w:rPr>
      </w:pPr>
    </w:p>
    <w:p w:rsidR="00B610CA" w:rsidRDefault="00B610CA" w:rsidP="00B610CA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rPr>
          <w:b/>
          <w:szCs w:val="24"/>
        </w:rPr>
      </w:pPr>
      <w:r>
        <w:rPr>
          <w:b/>
          <w:szCs w:val="24"/>
        </w:rPr>
        <w:t xml:space="preserve">Notes: </w:t>
      </w:r>
    </w:p>
    <w:p w:rsidR="00B610CA" w:rsidRPr="008D0D16" w:rsidRDefault="00B610CA" w:rsidP="00B610CA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szCs w:val="24"/>
          <w:lang w:val="tr-TR" w:eastAsia="tr-TR"/>
        </w:rPr>
      </w:pP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There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will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be 2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midterms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and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1</w:t>
      </w:r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final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exam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.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Midterms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account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for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30% of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the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average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score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,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while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the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final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exam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accounts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for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40% at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the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end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of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the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semester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>.</w:t>
      </w:r>
    </w:p>
    <w:p w:rsidR="00B610CA" w:rsidRPr="008D0D16" w:rsidRDefault="00B610CA" w:rsidP="00B610CA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szCs w:val="24"/>
          <w:lang w:val="tr-TR" w:eastAsia="tr-TR"/>
        </w:rPr>
      </w:pP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Attendance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must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be at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least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70%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to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pass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the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lecture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>.</w:t>
      </w:r>
    </w:p>
    <w:p w:rsidR="00B610CA" w:rsidRDefault="00B610CA" w:rsidP="00B610CA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szCs w:val="24"/>
          <w:lang w:val="tr-TR" w:eastAsia="tr-TR"/>
        </w:rPr>
      </w:pPr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A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scientific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calculator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is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necessary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,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and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the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use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of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smart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phones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is not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allowed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as a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substitute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>.</w:t>
      </w:r>
    </w:p>
    <w:p w:rsidR="00B610CA" w:rsidRDefault="00B610CA" w:rsidP="00B610CA">
      <w:pPr>
        <w:pStyle w:val="NormalWeb"/>
        <w:numPr>
          <w:ilvl w:val="0"/>
          <w:numId w:val="10"/>
        </w:numPr>
        <w:spacing w:before="0" w:beforeAutospacing="0" w:after="0" w:afterAutospacing="0"/>
        <w:jc w:val="both"/>
      </w:pPr>
      <w:proofErr w:type="spellStart"/>
      <w:r>
        <w:t>Please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sure </w:t>
      </w:r>
      <w:proofErr w:type="spellStart"/>
      <w:r>
        <w:t>to</w:t>
      </w:r>
      <w:proofErr w:type="spellEnd"/>
      <w:r>
        <w:t xml:space="preserve"> </w:t>
      </w:r>
      <w:proofErr w:type="spellStart"/>
      <w:r>
        <w:t>check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web </w:t>
      </w:r>
      <w:proofErr w:type="spellStart"/>
      <w:r>
        <w:t>page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lectures</w:t>
      </w:r>
      <w:proofErr w:type="spellEnd"/>
      <w:r>
        <w:t xml:space="preserve">. </w:t>
      </w:r>
      <w:proofErr w:type="spellStart"/>
      <w:r>
        <w:t>It's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stay</w:t>
      </w:r>
      <w:proofErr w:type="spellEnd"/>
      <w:r>
        <w:t xml:space="preserve"> </w:t>
      </w:r>
      <w:proofErr w:type="spellStart"/>
      <w:r>
        <w:t>informed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updates</w:t>
      </w:r>
      <w:proofErr w:type="spellEnd"/>
      <w:r>
        <w:t xml:space="preserve">, </w:t>
      </w:r>
      <w:proofErr w:type="spellStart"/>
      <w:r>
        <w:t>announcements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shared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something</w:t>
      </w:r>
      <w:proofErr w:type="spellEnd"/>
      <w:r>
        <w:t xml:space="preserve"> is not </w:t>
      </w:r>
      <w:proofErr w:type="spellStart"/>
      <w:r>
        <w:t>mentioned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web </w:t>
      </w:r>
      <w:proofErr w:type="spellStart"/>
      <w:r>
        <w:t>page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below</w:t>
      </w:r>
      <w:proofErr w:type="spellEnd"/>
      <w:r>
        <w:t xml:space="preserve">,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don't</w:t>
      </w:r>
      <w:proofErr w:type="spellEnd"/>
      <w:r>
        <w:t xml:space="preserve"> </w:t>
      </w:r>
      <w:proofErr w:type="spellStart"/>
      <w:r>
        <w:t>assume</w:t>
      </w:r>
      <w:proofErr w:type="spellEnd"/>
      <w:r>
        <w:t xml:space="preserve"> it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true</w:t>
      </w:r>
      <w:proofErr w:type="spellEnd"/>
      <w:r>
        <w:t>.</w:t>
      </w:r>
    </w:p>
    <w:p w:rsidR="00B610CA" w:rsidRDefault="00B610CA" w:rsidP="00B610CA">
      <w:pPr>
        <w:pStyle w:val="NormalWeb"/>
        <w:numPr>
          <w:ilvl w:val="0"/>
          <w:numId w:val="10"/>
        </w:numPr>
        <w:spacing w:before="0" w:beforeAutospacing="0" w:after="0" w:afterAutospacing="0"/>
        <w:jc w:val="both"/>
      </w:pP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,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free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send</w:t>
      </w:r>
      <w:proofErr w:type="spellEnd"/>
      <w:r>
        <w:t xml:space="preserve"> an </w:t>
      </w:r>
      <w:proofErr w:type="spellStart"/>
      <w:r>
        <w:t>email</w:t>
      </w:r>
      <w:proofErr w:type="spellEnd"/>
      <w:r>
        <w:t xml:space="preserve">.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name, </w:t>
      </w:r>
      <w:proofErr w:type="spellStart"/>
      <w:r>
        <w:t>department</w:t>
      </w:r>
      <w:proofErr w:type="spellEnd"/>
      <w:r>
        <w:t xml:space="preserve">,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clearly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issue</w:t>
      </w:r>
      <w:proofErr w:type="spellEnd"/>
      <w:r>
        <w:t xml:space="preserve">. </w:t>
      </w:r>
      <w:proofErr w:type="spellStart"/>
      <w:r>
        <w:t>Then</w:t>
      </w:r>
      <w:proofErr w:type="spellEnd"/>
      <w:r>
        <w:t xml:space="preserve">, </w:t>
      </w:r>
      <w:proofErr w:type="spellStart"/>
      <w:r>
        <w:t>just</w:t>
      </w:r>
      <w:proofErr w:type="spellEnd"/>
      <w:r>
        <w:t xml:space="preserve"> </w:t>
      </w:r>
      <w:proofErr w:type="spellStart"/>
      <w:r>
        <w:t>wait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 </w:t>
      </w:r>
      <w:proofErr w:type="spellStart"/>
      <w:r>
        <w:t>response</w:t>
      </w:r>
      <w:proofErr w:type="spellEnd"/>
      <w:r>
        <w:t>.</w:t>
      </w:r>
    </w:p>
    <w:p w:rsidR="00B610CA" w:rsidRDefault="00B610CA" w:rsidP="00B610CA">
      <w:pPr>
        <w:pStyle w:val="NormalWeb"/>
        <w:numPr>
          <w:ilvl w:val="0"/>
          <w:numId w:val="10"/>
        </w:numPr>
        <w:jc w:val="both"/>
      </w:pPr>
      <w:proofErr w:type="spellStart"/>
      <w:r w:rsidRPr="00A250FF">
        <w:t>For</w:t>
      </w:r>
      <w:proofErr w:type="spellEnd"/>
      <w:r>
        <w:t xml:space="preserve"> </w:t>
      </w:r>
      <w:proofErr w:type="spellStart"/>
      <w:r w:rsidRPr="00A250FF">
        <w:t>more</w:t>
      </w:r>
      <w:proofErr w:type="spellEnd"/>
      <w:r>
        <w:t xml:space="preserve"> </w:t>
      </w:r>
      <w:proofErr w:type="spellStart"/>
      <w:r w:rsidRPr="00A250FF">
        <w:t>details</w:t>
      </w:r>
      <w:proofErr w:type="spellEnd"/>
      <w:r w:rsidRPr="00A250FF">
        <w:t xml:space="preserve">, </w:t>
      </w:r>
      <w:proofErr w:type="spellStart"/>
      <w:r w:rsidRPr="00A250FF">
        <w:t>please</w:t>
      </w:r>
      <w:proofErr w:type="spellEnd"/>
      <w:r>
        <w:t xml:space="preserve"> </w:t>
      </w:r>
      <w:proofErr w:type="spellStart"/>
      <w:r w:rsidRPr="00A250FF">
        <w:t>follow</w:t>
      </w:r>
      <w:proofErr w:type="spellEnd"/>
      <w:r>
        <w:t xml:space="preserve"> </w:t>
      </w:r>
      <w:proofErr w:type="spellStart"/>
      <w:r w:rsidRPr="00A250FF">
        <w:t>the</w:t>
      </w:r>
      <w:proofErr w:type="spellEnd"/>
      <w:r>
        <w:t xml:space="preserve"> </w:t>
      </w:r>
      <w:proofErr w:type="spellStart"/>
      <w:r w:rsidRPr="00A250FF">
        <w:t>official</w:t>
      </w:r>
      <w:proofErr w:type="spellEnd"/>
      <w:r w:rsidRPr="00A250FF">
        <w:t xml:space="preserve"> web </w:t>
      </w:r>
      <w:proofErr w:type="spellStart"/>
      <w:r w:rsidRPr="00A250FF">
        <w:t>page</w:t>
      </w:r>
      <w:proofErr w:type="spellEnd"/>
      <w:r w:rsidRPr="00A250FF">
        <w:t xml:space="preserve"> of</w:t>
      </w:r>
      <w:r>
        <w:t xml:space="preserve"> </w:t>
      </w:r>
      <w:proofErr w:type="spellStart"/>
      <w:r>
        <w:rPr>
          <w:rFonts w:asciiTheme="majorBidi" w:hAnsiTheme="majorBidi" w:cstheme="majorBidi"/>
          <w:color w:val="000000"/>
          <w:sz w:val="22"/>
          <w:szCs w:val="22"/>
        </w:rPr>
        <w:t>Asst</w:t>
      </w:r>
      <w:proofErr w:type="spellEnd"/>
      <w:r w:rsidRPr="00A250FF">
        <w:rPr>
          <w:rFonts w:asciiTheme="majorBidi" w:hAnsiTheme="majorBidi" w:cstheme="majorBidi"/>
          <w:color w:val="000000"/>
          <w:sz w:val="22"/>
          <w:szCs w:val="22"/>
        </w:rPr>
        <w:t>. Prof.</w:t>
      </w:r>
      <w:r>
        <w:rPr>
          <w:rFonts w:asciiTheme="majorBidi" w:hAnsiTheme="majorBidi" w:cstheme="majorBidi"/>
          <w:color w:val="000000"/>
          <w:sz w:val="22"/>
          <w:szCs w:val="22"/>
        </w:rPr>
        <w:t xml:space="preserve"> </w:t>
      </w:r>
      <w:r w:rsidRPr="00A250FF">
        <w:rPr>
          <w:rFonts w:asciiTheme="majorBidi" w:hAnsiTheme="majorBidi" w:cstheme="majorBidi"/>
          <w:color w:val="000000"/>
          <w:sz w:val="22"/>
          <w:szCs w:val="22"/>
        </w:rPr>
        <w:t>Dr.</w:t>
      </w:r>
      <w:r>
        <w:rPr>
          <w:rFonts w:asciiTheme="majorBidi" w:hAnsiTheme="majorBidi" w:cstheme="majorBidi"/>
          <w:color w:val="000000"/>
          <w:sz w:val="22"/>
          <w:szCs w:val="22"/>
        </w:rPr>
        <w:t xml:space="preserve"> </w:t>
      </w:r>
      <w:r>
        <w:t>Burcu GÖKKAYA ERDEM.</w:t>
      </w:r>
    </w:p>
    <w:p w:rsidR="00B610CA" w:rsidRPr="00A250FF" w:rsidRDefault="00B610CA" w:rsidP="00B610CA">
      <w:pPr>
        <w:pStyle w:val="NormalWeb"/>
        <w:ind w:left="720"/>
      </w:pPr>
      <w:r w:rsidRPr="00B610CA">
        <w:t>https://akbis.gantep.edu.tr/detay/?A_ID=185188_doktor-ogretim-uyesi_burcu-gokkaya-erdem</w:t>
      </w:r>
    </w:p>
    <w:p w:rsidR="00B610CA" w:rsidRDefault="00B610CA" w:rsidP="00B610CA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jc w:val="center"/>
        <w:rPr>
          <w:b/>
          <w:szCs w:val="24"/>
        </w:rPr>
      </w:pPr>
      <w:r>
        <w:rPr>
          <w:b/>
          <w:szCs w:val="24"/>
        </w:rPr>
        <w:lastRenderedPageBreak/>
        <w:t>TENTATIVE WEEKLY SCHEDULE</w:t>
      </w:r>
    </w:p>
    <w:tbl>
      <w:tblPr>
        <w:tblStyle w:val="TabloKlavuzuAk1"/>
        <w:tblW w:w="8297" w:type="dxa"/>
        <w:tblLook w:val="04A0" w:firstRow="1" w:lastRow="0" w:firstColumn="1" w:lastColumn="0" w:noHBand="0" w:noVBand="1"/>
      </w:tblPr>
      <w:tblGrid>
        <w:gridCol w:w="3216"/>
        <w:gridCol w:w="5081"/>
      </w:tblGrid>
      <w:tr w:rsidR="00B610CA" w:rsidRPr="008F7524" w:rsidTr="00B33F32">
        <w:trPr>
          <w:trHeight w:val="278"/>
        </w:trPr>
        <w:tc>
          <w:tcPr>
            <w:tcW w:w="3216" w:type="dxa"/>
            <w:noWrap/>
            <w:hideMark/>
          </w:tcPr>
          <w:p w:rsidR="00B610CA" w:rsidRPr="008F7524" w:rsidRDefault="00B610CA" w:rsidP="00B33F32">
            <w:pPr>
              <w:rPr>
                <w:rFonts w:ascii="Times New Roman" w:eastAsia="Times New Roman" w:hAnsi="Times New Roman"/>
                <w:b/>
                <w:sz w:val="20"/>
                <w:lang w:val="en-GB"/>
              </w:rPr>
            </w:pPr>
            <w:r w:rsidRPr="008F7524">
              <w:rPr>
                <w:rFonts w:ascii="Times New Roman" w:eastAsia="Times New Roman" w:hAnsi="Times New Roman"/>
                <w:b/>
                <w:sz w:val="20"/>
                <w:lang w:val="en-GB"/>
              </w:rPr>
              <w:t>Date</w:t>
            </w:r>
          </w:p>
        </w:tc>
        <w:tc>
          <w:tcPr>
            <w:tcW w:w="5081" w:type="dxa"/>
            <w:noWrap/>
            <w:hideMark/>
          </w:tcPr>
          <w:p w:rsidR="00B610CA" w:rsidRPr="008F7524" w:rsidRDefault="00B610CA" w:rsidP="00B33F32">
            <w:pPr>
              <w:rPr>
                <w:rFonts w:ascii="Times New Roman" w:eastAsia="Times New Roman" w:hAnsi="Times New Roman"/>
                <w:b/>
                <w:sz w:val="20"/>
                <w:lang w:val="en-GB"/>
              </w:rPr>
            </w:pPr>
            <w:r w:rsidRPr="008F7524">
              <w:rPr>
                <w:rFonts w:ascii="Times New Roman" w:eastAsia="Times New Roman" w:hAnsi="Times New Roman"/>
                <w:b/>
                <w:sz w:val="20"/>
                <w:lang w:val="en-GB"/>
              </w:rPr>
              <w:t>Chapters</w:t>
            </w:r>
          </w:p>
        </w:tc>
      </w:tr>
      <w:tr w:rsidR="00B610CA" w:rsidRPr="008F7524" w:rsidTr="00B33F32">
        <w:trPr>
          <w:trHeight w:val="278"/>
        </w:trPr>
        <w:tc>
          <w:tcPr>
            <w:tcW w:w="3216" w:type="dxa"/>
            <w:noWrap/>
            <w:vAlign w:val="center"/>
          </w:tcPr>
          <w:p w:rsidR="00B610CA" w:rsidRPr="003148F8" w:rsidRDefault="00B610CA" w:rsidP="00B610CA">
            <w:pP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</w:pPr>
            <w:r w:rsidRPr="003148F8">
              <w:rPr>
                <w:rFonts w:asciiTheme="majorBidi" w:hAnsiTheme="majorBidi" w:cstheme="majorBidi"/>
                <w:b/>
                <w:sz w:val="20"/>
              </w:rPr>
              <w:t>Monday, 21 September 2026</w:t>
            </w:r>
          </w:p>
        </w:tc>
        <w:tc>
          <w:tcPr>
            <w:tcW w:w="5081" w:type="dxa"/>
            <w:noWrap/>
            <w:vAlign w:val="center"/>
          </w:tcPr>
          <w:p w:rsidR="00B610CA" w:rsidRPr="003148F8" w:rsidRDefault="00B610CA" w:rsidP="00B33F32">
            <w:pP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</w:pPr>
            <w:r w:rsidRPr="003148F8"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  <w:t xml:space="preserve">Meeting and Welcome 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B610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 xml:space="preserve">Thursday, </w:t>
            </w:r>
            <w:r w:rsidR="00F277CA">
              <w:rPr>
                <w:rFonts w:asciiTheme="majorBidi" w:hAnsiTheme="majorBidi" w:cstheme="majorBidi"/>
                <w:sz w:val="20"/>
              </w:rPr>
              <w:t>24</w:t>
            </w:r>
            <w:r>
              <w:rPr>
                <w:rFonts w:asciiTheme="majorBidi" w:hAnsiTheme="majorBidi" w:cstheme="majorBidi"/>
                <w:sz w:val="20"/>
              </w:rPr>
              <w:t xml:space="preserve"> September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1. Matter- Its Properties and Measurement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F277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 w:rsidR="00B610CA">
              <w:rPr>
                <w:rFonts w:asciiTheme="majorBidi" w:hAnsiTheme="majorBidi" w:cstheme="majorBidi"/>
                <w:sz w:val="20"/>
              </w:rPr>
              <w:t>2</w:t>
            </w:r>
            <w:r>
              <w:rPr>
                <w:rFonts w:asciiTheme="majorBidi" w:hAnsiTheme="majorBidi" w:cstheme="majorBidi"/>
                <w:sz w:val="20"/>
              </w:rPr>
              <w:t>8 September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202</w:t>
            </w:r>
            <w:r w:rsidR="00B610CA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2. Atoms and the Atomic Theory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B610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>Thursday</w:t>
            </w:r>
            <w:r w:rsidR="00F277CA">
              <w:rPr>
                <w:rFonts w:asciiTheme="majorBidi" w:hAnsiTheme="majorBidi" w:cstheme="majorBidi"/>
                <w:sz w:val="20"/>
              </w:rPr>
              <w:t>,</w:t>
            </w:r>
            <w:r w:rsidR="000F6026">
              <w:rPr>
                <w:rFonts w:asciiTheme="majorBidi" w:hAnsiTheme="majorBidi" w:cstheme="majorBidi"/>
                <w:sz w:val="20"/>
              </w:rPr>
              <w:t xml:space="preserve"> </w:t>
            </w:r>
            <w:r w:rsidR="00F277CA">
              <w:rPr>
                <w:rFonts w:asciiTheme="majorBidi" w:hAnsiTheme="majorBidi" w:cstheme="majorBidi"/>
                <w:sz w:val="20"/>
              </w:rPr>
              <w:t>1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 October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2. Atoms and the Atomic Theory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F277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</w:rPr>
              <w:t>5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October 202</w:t>
            </w:r>
            <w:r w:rsidR="00B610CA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3. Chemical Compounds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B610CA" w:rsidP="00F277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 xml:space="preserve">Thursday, </w:t>
            </w:r>
            <w:r w:rsidR="00F277CA">
              <w:rPr>
                <w:rFonts w:asciiTheme="majorBidi" w:hAnsiTheme="majorBidi" w:cstheme="majorBidi"/>
                <w:sz w:val="20"/>
              </w:rPr>
              <w:t xml:space="preserve">8 </w:t>
            </w:r>
            <w:r w:rsidRPr="008F7524">
              <w:rPr>
                <w:rFonts w:asciiTheme="majorBidi" w:hAnsiTheme="majorBidi" w:cstheme="majorBidi"/>
                <w:sz w:val="20"/>
              </w:rPr>
              <w:t>October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3. Chemical Compounds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F277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</w:rPr>
              <w:t>12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October 202</w:t>
            </w:r>
            <w:r w:rsidR="00B610CA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4. Chemical Reactions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B610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>Thursday</w:t>
            </w:r>
            <w:r w:rsidR="00F277CA">
              <w:rPr>
                <w:rFonts w:asciiTheme="majorBidi" w:hAnsiTheme="majorBidi" w:cstheme="majorBidi"/>
                <w:sz w:val="20"/>
              </w:rPr>
              <w:t>, 15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 October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4. Chemical Reactions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F277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</w:rPr>
              <w:t>19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October 202</w:t>
            </w:r>
            <w:r w:rsidR="00B610CA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6. Gases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F277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>Thursday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</w:rPr>
              <w:t>22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October 202</w:t>
            </w:r>
            <w:r w:rsidR="00B610CA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vAlign w:val="center"/>
          </w:tcPr>
          <w:p w:rsidR="00B610CA" w:rsidRPr="00F25EF1" w:rsidRDefault="00B610CA" w:rsidP="00B33F32">
            <w:pP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6. Gases</w:t>
            </w:r>
          </w:p>
        </w:tc>
      </w:tr>
      <w:tr w:rsidR="00B610CA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B610CA" w:rsidRPr="008F7524" w:rsidRDefault="00F277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</w:rPr>
              <w:t>26</w:t>
            </w:r>
            <w:r w:rsidR="00B610CA">
              <w:rPr>
                <w:rFonts w:asciiTheme="majorBidi" w:hAnsiTheme="majorBidi" w:cstheme="majorBidi"/>
                <w:sz w:val="20"/>
              </w:rPr>
              <w:t xml:space="preserve"> Octo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>ber 202</w:t>
            </w:r>
            <w:r w:rsidR="00B610CA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7. Thermochemistry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3148F8" w:rsidRDefault="00F277CA" w:rsidP="00B33F32">
            <w:pP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</w:pPr>
            <w:r w:rsidRPr="003148F8">
              <w:rPr>
                <w:rFonts w:asciiTheme="majorBidi" w:hAnsiTheme="majorBidi" w:cstheme="majorBidi"/>
                <w:b/>
                <w:sz w:val="20"/>
              </w:rPr>
              <w:t>Monday</w:t>
            </w:r>
            <w:r w:rsidR="00B610CA" w:rsidRPr="003148F8">
              <w:rPr>
                <w:rFonts w:asciiTheme="majorBidi" w:hAnsiTheme="majorBidi" w:cstheme="majorBidi"/>
                <w:b/>
                <w:sz w:val="20"/>
              </w:rPr>
              <w:t>, 2 November 2026</w:t>
            </w:r>
          </w:p>
        </w:tc>
        <w:tc>
          <w:tcPr>
            <w:tcW w:w="5081" w:type="dxa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F25EF1"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  <w:t>Midterm I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B610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 xml:space="preserve">Thursday, </w:t>
            </w:r>
            <w:r w:rsidR="00F277CA">
              <w:rPr>
                <w:rFonts w:asciiTheme="majorBidi" w:hAnsiTheme="majorBidi" w:cstheme="majorBidi"/>
                <w:sz w:val="20"/>
              </w:rPr>
              <w:t>5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 November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7. Thermochemistry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F277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</w:rPr>
              <w:t>9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November 202</w:t>
            </w:r>
            <w:r w:rsidR="00B610CA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12. Intermolecular Forces: Liquids and Solids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B610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 xml:space="preserve">Thursday, </w:t>
            </w:r>
            <w:r w:rsidR="00F277CA">
              <w:rPr>
                <w:rFonts w:asciiTheme="majorBidi" w:hAnsiTheme="majorBidi" w:cstheme="majorBidi"/>
                <w:sz w:val="20"/>
              </w:rPr>
              <w:t>12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 November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12. Intermolecular Forces: Liquids and Solids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F277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</w:rPr>
              <w:t>16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November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12. Intermolecular Forces: Liquids and Solids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F277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</w:rPr>
              <w:t>Thursday, 19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November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14. Solutions and Their Physical Properties</w:t>
            </w:r>
          </w:p>
        </w:tc>
      </w:tr>
      <w:tr w:rsidR="00B610CA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B610CA" w:rsidRPr="008F7524" w:rsidRDefault="00F277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>, 2</w:t>
            </w:r>
            <w:r>
              <w:rPr>
                <w:rFonts w:asciiTheme="majorBidi" w:hAnsiTheme="majorBidi" w:cstheme="majorBidi"/>
                <w:sz w:val="20"/>
              </w:rPr>
              <w:t>3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November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noWrap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14. Solutions and Their Physical Properties</w:t>
            </w:r>
          </w:p>
        </w:tc>
      </w:tr>
      <w:tr w:rsidR="00B610CA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 xml:space="preserve">Thursday, </w:t>
            </w:r>
            <w:r w:rsidR="00F277CA">
              <w:rPr>
                <w:rFonts w:asciiTheme="majorBidi" w:hAnsiTheme="majorBidi" w:cstheme="majorBidi"/>
                <w:sz w:val="20"/>
              </w:rPr>
              <w:t>26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 November 202</w:t>
            </w:r>
            <w:r w:rsidR="00F277CA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15. Principles of Chemical Equilibrium</w:t>
            </w:r>
          </w:p>
        </w:tc>
      </w:tr>
      <w:tr w:rsidR="00B610CA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B610CA" w:rsidRPr="008F7524" w:rsidRDefault="00F277CA" w:rsidP="00F277CA">
            <w:pPr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</w:rPr>
              <w:t>30 November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15. Principles of Chemical Equilibrium</w:t>
            </w:r>
          </w:p>
        </w:tc>
      </w:tr>
      <w:tr w:rsidR="00B610CA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hAnsiTheme="majorBidi" w:cstheme="majorBidi"/>
                <w:sz w:val="20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 xml:space="preserve">Thursday, </w:t>
            </w:r>
            <w:r w:rsidR="00F277CA">
              <w:rPr>
                <w:rFonts w:asciiTheme="majorBidi" w:hAnsiTheme="majorBidi" w:cstheme="majorBidi"/>
                <w:sz w:val="20"/>
              </w:rPr>
              <w:t>3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 December 202</w:t>
            </w:r>
            <w:r w:rsidR="00F277CA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15. Principles of Chemical Equilibrium</w:t>
            </w:r>
          </w:p>
        </w:tc>
      </w:tr>
      <w:tr w:rsidR="00B610CA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B610CA" w:rsidRPr="003148F8" w:rsidRDefault="00F277CA" w:rsidP="00B33F32">
            <w:pPr>
              <w:rPr>
                <w:rFonts w:asciiTheme="majorBidi" w:hAnsiTheme="majorBidi" w:cstheme="majorBidi"/>
                <w:b/>
                <w:sz w:val="20"/>
              </w:rPr>
            </w:pPr>
            <w:r w:rsidRPr="003148F8">
              <w:rPr>
                <w:rFonts w:asciiTheme="majorBidi" w:hAnsiTheme="majorBidi" w:cstheme="majorBidi"/>
                <w:b/>
                <w:sz w:val="20"/>
              </w:rPr>
              <w:t>Monday</w:t>
            </w:r>
            <w:r w:rsidR="00B610CA" w:rsidRPr="003148F8">
              <w:rPr>
                <w:rFonts w:asciiTheme="majorBidi" w:hAnsiTheme="majorBidi" w:cstheme="majorBidi"/>
                <w:b/>
                <w:sz w:val="20"/>
              </w:rPr>
              <w:t xml:space="preserve">, </w:t>
            </w:r>
            <w:r w:rsidRPr="003148F8">
              <w:rPr>
                <w:rFonts w:asciiTheme="majorBidi" w:hAnsiTheme="majorBidi" w:cstheme="majorBidi"/>
                <w:b/>
                <w:sz w:val="20"/>
              </w:rPr>
              <w:t>7</w:t>
            </w:r>
            <w:r w:rsidR="00B610CA" w:rsidRPr="003148F8">
              <w:rPr>
                <w:rFonts w:asciiTheme="majorBidi" w:hAnsiTheme="majorBidi" w:cstheme="majorBidi"/>
                <w:b/>
                <w:sz w:val="20"/>
              </w:rPr>
              <w:t xml:space="preserve"> December 202</w:t>
            </w:r>
            <w:r w:rsidRPr="003148F8">
              <w:rPr>
                <w:rFonts w:asciiTheme="majorBidi" w:hAnsiTheme="majorBidi" w:cstheme="majorBidi"/>
                <w:b/>
                <w:sz w:val="20"/>
              </w:rPr>
              <w:t>6</w:t>
            </w:r>
          </w:p>
        </w:tc>
        <w:tc>
          <w:tcPr>
            <w:tcW w:w="5081" w:type="dxa"/>
            <w:noWrap/>
            <w:vAlign w:val="center"/>
          </w:tcPr>
          <w:p w:rsidR="00B610CA" w:rsidRPr="00F25EF1" w:rsidRDefault="000F6026" w:rsidP="00B33F32">
            <w:pP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</w:pPr>
            <w:r w:rsidRPr="00F25EF1"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  <w:t>Midterm II</w:t>
            </w:r>
          </w:p>
        </w:tc>
      </w:tr>
      <w:tr w:rsidR="000F6026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0F6026" w:rsidRPr="008F7524" w:rsidRDefault="000F6026" w:rsidP="000F6026">
            <w:pPr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hAnsiTheme="majorBidi" w:cstheme="majorBidi"/>
                <w:sz w:val="20"/>
              </w:rPr>
              <w:t>Thursday, 10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 December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noWrap/>
            <w:vAlign w:val="center"/>
          </w:tcPr>
          <w:p w:rsidR="000F6026" w:rsidRPr="00F25EF1" w:rsidRDefault="000F6026" w:rsidP="000F6026">
            <w:pP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16. Acids and Bases</w:t>
            </w:r>
          </w:p>
        </w:tc>
      </w:tr>
      <w:tr w:rsidR="000F6026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0F6026" w:rsidRPr="008F7524" w:rsidRDefault="000F6026" w:rsidP="000F6026">
            <w:pPr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</w:rPr>
              <w:t>14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 December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noWrap/>
            <w:vAlign w:val="center"/>
          </w:tcPr>
          <w:p w:rsidR="000F6026" w:rsidRPr="008F7524" w:rsidRDefault="000F6026" w:rsidP="000F6026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16. Acids and Bases</w:t>
            </w:r>
          </w:p>
        </w:tc>
      </w:tr>
      <w:tr w:rsidR="00B610CA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hAnsiTheme="majorBidi" w:cstheme="majorBidi"/>
                <w:sz w:val="20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 xml:space="preserve">Thursday, </w:t>
            </w:r>
            <w:r w:rsidR="00F277CA">
              <w:rPr>
                <w:rFonts w:asciiTheme="majorBidi" w:hAnsiTheme="majorBidi" w:cstheme="majorBidi"/>
                <w:sz w:val="20"/>
              </w:rPr>
              <w:t>17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 December 202</w:t>
            </w:r>
            <w:r w:rsidR="00F277CA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16. Acids and Bases</w:t>
            </w:r>
          </w:p>
        </w:tc>
      </w:tr>
      <w:tr w:rsidR="00B610CA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B610CA" w:rsidRPr="008F7524" w:rsidRDefault="00F277CA" w:rsidP="00B33F32">
            <w:pPr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</w:rPr>
              <w:t>21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December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13. Spontaneous Changes: Entropy and Free Energy</w:t>
            </w:r>
          </w:p>
        </w:tc>
      </w:tr>
      <w:tr w:rsidR="00B610CA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hAnsiTheme="majorBidi" w:cstheme="majorBidi"/>
                <w:sz w:val="20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>Thursday, 2</w:t>
            </w:r>
            <w:r w:rsidR="00F277CA">
              <w:rPr>
                <w:rFonts w:asciiTheme="majorBidi" w:hAnsiTheme="majorBidi" w:cstheme="majorBidi"/>
                <w:sz w:val="20"/>
              </w:rPr>
              <w:t>4 December 2026</w:t>
            </w:r>
          </w:p>
        </w:tc>
        <w:tc>
          <w:tcPr>
            <w:tcW w:w="5081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13. Spontaneous Changes: Entropy and Free Energy</w:t>
            </w:r>
          </w:p>
        </w:tc>
      </w:tr>
      <w:tr w:rsidR="00B610CA" w:rsidRPr="008F7524" w:rsidTr="00B33F32">
        <w:trPr>
          <w:trHeight w:val="264"/>
        </w:trPr>
        <w:tc>
          <w:tcPr>
            <w:tcW w:w="8297" w:type="dxa"/>
            <w:gridSpan w:val="2"/>
            <w:vAlign w:val="center"/>
          </w:tcPr>
          <w:p w:rsidR="00B610CA" w:rsidRPr="008F7524" w:rsidRDefault="00B610CA" w:rsidP="00B610CA">
            <w:pP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  <w:t>Final Exam:</w:t>
            </w:r>
            <w: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  <w:t>31.12.2026</w:t>
            </w:r>
          </w:p>
        </w:tc>
      </w:tr>
      <w:tr w:rsidR="00B610CA" w:rsidRPr="008F7524" w:rsidTr="00B33F32">
        <w:trPr>
          <w:trHeight w:val="264"/>
        </w:trPr>
        <w:tc>
          <w:tcPr>
            <w:tcW w:w="8297" w:type="dxa"/>
            <w:gridSpan w:val="2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  <w:t>Resit Exam:</w:t>
            </w:r>
            <w: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  <w:t>15.01.2027</w:t>
            </w:r>
          </w:p>
        </w:tc>
      </w:tr>
    </w:tbl>
    <w:p w:rsidR="00B610CA" w:rsidRDefault="00B610CA" w:rsidP="00F277CA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jc w:val="both"/>
        <w:rPr>
          <w:b/>
          <w:i/>
          <w:szCs w:val="24"/>
        </w:rPr>
      </w:pPr>
    </w:p>
    <w:p w:rsidR="00B610CA" w:rsidRDefault="00B610CA" w:rsidP="00F277CA">
      <w:pPr>
        <w:jc w:val="both"/>
        <w:rPr>
          <w:sz w:val="22"/>
        </w:rPr>
      </w:pPr>
      <w:r w:rsidRPr="0008235D">
        <w:rPr>
          <w:b/>
          <w:bCs/>
          <w:sz w:val="22"/>
        </w:rPr>
        <w:t>Reference Book:</w:t>
      </w:r>
      <w:r w:rsidR="00F277CA">
        <w:rPr>
          <w:b/>
          <w:bCs/>
          <w:sz w:val="22"/>
        </w:rPr>
        <w:t xml:space="preserve"> </w:t>
      </w:r>
      <w:r w:rsidRPr="00A432BE">
        <w:rPr>
          <w:sz w:val="22"/>
        </w:rPr>
        <w:t>General Chemistry: Principles and Modern Applications 1</w:t>
      </w:r>
      <w:r>
        <w:rPr>
          <w:sz w:val="22"/>
        </w:rPr>
        <w:t>1</w:t>
      </w:r>
      <w:r w:rsidRPr="00932477">
        <w:rPr>
          <w:sz w:val="22"/>
          <w:vertAlign w:val="superscript"/>
        </w:rPr>
        <w:t>th</w:t>
      </w:r>
      <w:r w:rsidRPr="00A432BE">
        <w:rPr>
          <w:sz w:val="22"/>
        </w:rPr>
        <w:t xml:space="preserve">ed. Ralph H. </w:t>
      </w:r>
      <w:proofErr w:type="spellStart"/>
      <w:r w:rsidRPr="00A432BE">
        <w:rPr>
          <w:sz w:val="22"/>
        </w:rPr>
        <w:t>Petrucci</w:t>
      </w:r>
      <w:proofErr w:type="spellEnd"/>
      <w:r w:rsidRPr="00A432BE">
        <w:rPr>
          <w:sz w:val="22"/>
        </w:rPr>
        <w:t xml:space="preserve"> and William S. Harwood. Prentice-Hall International, Inc., New York</w:t>
      </w:r>
      <w:r>
        <w:rPr>
          <w:sz w:val="22"/>
        </w:rPr>
        <w:t>.</w:t>
      </w:r>
    </w:p>
    <w:p w:rsidR="00B610CA" w:rsidRDefault="00B610CA" w:rsidP="00B610CA">
      <w:pPr>
        <w:rPr>
          <w:sz w:val="22"/>
        </w:rPr>
      </w:pPr>
    </w:p>
    <w:p w:rsidR="00B610CA" w:rsidRDefault="00B610CA" w:rsidP="00B610CA">
      <w:pPr>
        <w:rPr>
          <w:sz w:val="22"/>
        </w:rPr>
      </w:pPr>
    </w:p>
    <w:p w:rsidR="00B610CA" w:rsidRDefault="00B610CA" w:rsidP="00B610CA">
      <w:pPr>
        <w:rPr>
          <w:sz w:val="22"/>
        </w:rPr>
      </w:pPr>
    </w:p>
    <w:p w:rsidR="00B610CA" w:rsidRDefault="00B610CA" w:rsidP="00B610CA">
      <w:pPr>
        <w:rPr>
          <w:sz w:val="22"/>
        </w:rPr>
      </w:pPr>
    </w:p>
    <w:p w:rsidR="00B610CA" w:rsidRDefault="00B610CA" w:rsidP="00B610CA">
      <w:pPr>
        <w:rPr>
          <w:sz w:val="22"/>
        </w:rPr>
      </w:pPr>
    </w:p>
    <w:p w:rsidR="00B610CA" w:rsidRDefault="00B610CA" w:rsidP="00B610CA">
      <w:pPr>
        <w:rPr>
          <w:sz w:val="22"/>
        </w:rPr>
      </w:pPr>
    </w:p>
    <w:p w:rsidR="007B7651" w:rsidRDefault="007B7651" w:rsidP="00B610CA">
      <w:pPr>
        <w:rPr>
          <w:sz w:val="22"/>
        </w:rPr>
      </w:pPr>
    </w:p>
    <w:p w:rsidR="007B7651" w:rsidRDefault="007B7651" w:rsidP="00B610CA">
      <w:pPr>
        <w:rPr>
          <w:sz w:val="22"/>
        </w:rPr>
      </w:pPr>
      <w:r>
        <w:rPr>
          <w:sz w:val="22"/>
        </w:rPr>
        <w:t>GROUPS are listed below.</w:t>
      </w:r>
    </w:p>
    <w:p w:rsidR="00754CC5" w:rsidRDefault="00754CC5" w:rsidP="00B610CA">
      <w:pPr>
        <w:rPr>
          <w:sz w:val="22"/>
        </w:rPr>
      </w:pPr>
    </w:p>
    <w:p w:rsidR="00754CC5" w:rsidRDefault="00754CC5" w:rsidP="00B610CA">
      <w:pPr>
        <w:rPr>
          <w:sz w:val="22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382"/>
        <w:gridCol w:w="1382"/>
        <w:gridCol w:w="1497"/>
        <w:gridCol w:w="1377"/>
        <w:gridCol w:w="1385"/>
        <w:gridCol w:w="1607"/>
      </w:tblGrid>
      <w:tr w:rsidR="00754CC5" w:rsidRPr="005F4E49" w:rsidTr="000F7121">
        <w:trPr>
          <w:trHeight w:val="231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DEPARTMENT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#</w:t>
            </w:r>
          </w:p>
        </w:tc>
        <w:tc>
          <w:tcPr>
            <w:tcW w:w="824" w:type="pct"/>
            <w:noWrap/>
            <w:hideMark/>
          </w:tcPr>
          <w:p w:rsidR="00754CC5" w:rsidRPr="005F4E49" w:rsidRDefault="00754CC5" w:rsidP="000F7121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Öğrenci</w:t>
            </w:r>
            <w:proofErr w:type="spellEnd"/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 No</w:t>
            </w:r>
          </w:p>
        </w:tc>
        <w:tc>
          <w:tcPr>
            <w:tcW w:w="887" w:type="pct"/>
            <w:noWrap/>
            <w:hideMark/>
          </w:tcPr>
          <w:p w:rsidR="00754CC5" w:rsidRPr="005F4E49" w:rsidRDefault="00754CC5" w:rsidP="000F7121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Adı</w:t>
            </w:r>
            <w:proofErr w:type="spellEnd"/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Soyadı</w:t>
            </w:r>
            <w:proofErr w:type="spellEnd"/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4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210102011051</w:t>
            </w:r>
          </w:p>
        </w:tc>
        <w:tc>
          <w:tcPr>
            <w:tcW w:w="887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KO****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4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210102011087</w:t>
            </w:r>
          </w:p>
        </w:tc>
        <w:tc>
          <w:tcPr>
            <w:tcW w:w="887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MÜ**** AL****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4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210102011167</w:t>
            </w:r>
          </w:p>
        </w:tc>
        <w:tc>
          <w:tcPr>
            <w:tcW w:w="887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BI**** VA****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4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210102011207</w:t>
            </w:r>
          </w:p>
        </w:tc>
        <w:tc>
          <w:tcPr>
            <w:tcW w:w="887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SA****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24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220102011022</w:t>
            </w:r>
          </w:p>
        </w:tc>
        <w:tc>
          <w:tcPr>
            <w:tcW w:w="887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BA****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220102011124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EL**** ÇO****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220102011141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GÜ****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220102011180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MO**** MO****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230102011049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EM**** TE****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230102011077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KE****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230102011085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AB**** ÇA****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230102011106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FA**** ÜN****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230102011111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BA**** BA****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230102011124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AB**** KO****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230102011127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MA**** Bİ****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24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D6B38">
              <w:rPr>
                <w:rFonts w:ascii="Times New Roman" w:hAnsi="Times New Roman"/>
                <w:color w:val="000000"/>
                <w:sz w:val="18"/>
                <w:szCs w:val="18"/>
              </w:rPr>
              <w:t>230102011139</w:t>
            </w:r>
          </w:p>
        </w:tc>
        <w:tc>
          <w:tcPr>
            <w:tcW w:w="887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BE****GÜ****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230102011145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EF**** ÖR****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230102011153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ER**** SÖ****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240102011014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ÖM**** Tİ****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240102011015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BA****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240102011016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CA**** Şİ****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240102011017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SA**** TÜ****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240102011018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BU**** GÜ****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240102011024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BE****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240102011030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FU**** AC****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240102011031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EM**** AR****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240102011038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İK**** DE****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240102011054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ER****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240102011060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ÇA****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240102011061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ÖZ****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240102011064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KA****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240102011066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BE**** KI****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240102011069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GE****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240102011073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OS**** AK****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240102011080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AR**** DE****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240102011087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EN**** ÇE****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240102011088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AH**** Pİ****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240102011090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AB**** TI****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240102011091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UT**** KA****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240102011096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BE**** PO****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240102011105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DE****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240102011109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MA**** Şİ****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240102011113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AR**** ER****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240102011118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EN****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240102011122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BU**** Mİ****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240102011128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SA**** YA****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240102011130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AR**** KI****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240102011132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HÜ**** KA****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240102011138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Zİ**** EZ****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240102011139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UM**** KA****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240102011142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YU****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240102011145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AY****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240102011150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AL****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240102011162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SA**** İB****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240102011182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ÖM**** ÇA****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250102011243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ŞA**** HA****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250102011247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M.**** HA****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250102011250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AB**** İZ****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250102011270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AB**** KA****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250102011278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ZE**** AY****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250102011279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IR**** ÖZ****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250102011280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TA**** KÖ****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250102011281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AR**** ME****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250102011282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YA**** ÜN****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250102011283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KE**** PE****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250102011284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SÜ**** OL****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250102011285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CE**** TO****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250102011287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AL**** AL****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250102011288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YU**** RE****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250102011289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Yİ**** BU****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250102011290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Yİ**** AK****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250102011291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AT****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250102011292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YU**** ME****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250102011293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EG**** ÇA****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250102011294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NA****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250102011296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EF****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250102011300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EM**** Gİ****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250102011301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AY****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250102011302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AR**** BA****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250102011303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YI****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250102011305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İB**** KU****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250102011306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KA****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250102011307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TA****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250102011313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Mİ**** KO****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250102011314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YU****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250102011315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EM**** YU****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250102011316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GÜ****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250102011318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HÜ**** DE****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250102011319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AR**** BO****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250102011320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ŞÜ**** GE****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250102011321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SÜ**** TO****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250102011322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TU**** DA****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250102011323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TA**** SA****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250102011324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AK****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250102011326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EM**** UÇ****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250102011327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AL**** DE****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250102011329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OS**** EY****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250102011331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BA****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250102011332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AH**** TU****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250102011334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PO****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250102011335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ŞE**** ÖK****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250102011336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AM**** AY****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250102011339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YU**** AR****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250102011340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ÇE****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250102011341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KE**** BA****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250102011342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EG**** OF****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250102011344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AK****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250102011345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MA****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250102011346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AB**** ÖZ****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250102011348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ÇI****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250102011350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AL**** CE****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250102011351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ÖZ****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250102011352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VE**** DO****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250102011353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CU****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250102011354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BO****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250102011355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TA**** CA****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250102011356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AL**** Bİ****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250102011357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AL**** KE****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250102011358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BA**** İY****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250102011359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GÜ**** UR****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250102011360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KA****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250102011361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AR**** ÇE****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250102011363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UR**** ÇE****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250102011365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YA****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250102011366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AD****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250102011367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HÜ**** SA****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250102011369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ÖM**** TÜ****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250102011370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Yİ**** SA****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250102011371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GÖ**** EF****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250102011373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PA**** ER****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250102011374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ÖM**** UL****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250102011376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GÜ****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250102011378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KA**** GÜ****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250102011380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Mİ**** ÇA****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250102011381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Mİ****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250102011382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EK****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250102011383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BA****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250102011384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YU**** AT****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250102011385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CE**** YA****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250102011388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EK**** KI****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250102011389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MA**** SÜ****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250102011390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OK****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250102011399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EL****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250102011404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BE**** DO****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250102011413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BA**** DE****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260102011001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OM**** MA****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260102011017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YU**** KU****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260102011022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VA**** ÇE****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260102011023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AR**** SA****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260102011051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AB**** AR****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vAlign w:val="center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260102011069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EM**** AR****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260102011071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SA****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153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260102011076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EF**** AS****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          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 xml:space="preserve">           154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260102011089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GÜ****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155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260102011102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AR**** AR****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260102011115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HÜ**** YI****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157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260102011142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OS**** KU****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EP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158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220106011015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AL**** AT****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EP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159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230106011014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SA**** KÖ****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160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210107011095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SA**** TA****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161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220107011008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KU**** HA****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162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220107011078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ŞA****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163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220107011122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UD****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164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230107011040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Mİ**** ŞE****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165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230107011047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AL**** BA****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166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230107011123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HA****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167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230107011131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MO**** AL****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168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240107011025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AS****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169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240107011039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KI****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170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240107011054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AS****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171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240107011065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AB**** ÇE****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172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240107011068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ÖZ****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173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240107011073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AY**** YA****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174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240107011086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TO****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175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240107011088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Dİ**** SÖ****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176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240107011092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SU**** YA****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177</w:t>
            </w:r>
          </w:p>
        </w:tc>
        <w:tc>
          <w:tcPr>
            <w:tcW w:w="824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240107011106</w:t>
            </w:r>
          </w:p>
        </w:tc>
        <w:tc>
          <w:tcPr>
            <w:tcW w:w="887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HA****AB****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178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250107011145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BI**** NA****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179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250107011154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HA****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180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250107011162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AL****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181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250107011167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US****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182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250107011168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ZE**** HA****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183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250107011171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HÜ**** HA****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184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250107011175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YÜ****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185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250107011177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ER****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186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250107011179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HA****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187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250107011180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DE****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188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250107011181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AY****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189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250107011182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BE**** YA****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190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250107011185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KE**** OS****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191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250107011187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AY****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192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250107011188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TU**** KÖ****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193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250107011190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KÜ****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194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250107011192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SA**** BE****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195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250107011193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BE**** TA****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196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250107011194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EL**** LE****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197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250107011195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Nİ**** ŞE****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198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250107011196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BA**** GÜ****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199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250107011198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Hİ**** SO****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250107011200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EL**** YI****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201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250107011201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FA**** Şİ****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202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250107011202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DE****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203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250107011203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AL**** BA****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204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250107011204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EC**** AD****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205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250107011205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Hİ**** KA****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206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250107011206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RU**** AY****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207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250107011207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AR**** ÜN****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208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250107011212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RÜ**** ÖZ****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209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250107011213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BO**** GÜ****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210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250107011215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EM**** HA****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211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250107011216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İR**** YÜ****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212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250107011217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SA****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213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250107011221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BA****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214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250107011225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FA**** ER****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215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250107011228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SU**** AL****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216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250107011229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ZE**** ÖB****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217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250107011232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KÜ****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218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250107011233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AY**** CO****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219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250107011234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EC**** YA****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220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250107011235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AL**** SA****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221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250107011238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BE**** SA****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222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250107011239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Şİ**** Çİ****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223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250107011240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AM**** SÖ****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224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250107011241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AY**** SA****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225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250107011242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YU**** ŞA****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226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250107011243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Nİ**** YE****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227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250107011244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YA**** TA****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228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250107011245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YU**** ÜN****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229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250107011246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YA**** YE****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230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250107011247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GE****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231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250107011253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EL****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232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250107011258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MA**** İD****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233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250107011263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BÜ**** KÜ****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234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250107011264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FA**** YO****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235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250107011267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GA**** DE****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236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250107011275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KI****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237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250107011276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YA**** DE****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238</w:t>
            </w:r>
          </w:p>
        </w:tc>
        <w:tc>
          <w:tcPr>
            <w:tcW w:w="824" w:type="pct"/>
            <w:noWrap/>
            <w:vAlign w:val="center"/>
          </w:tcPr>
          <w:p w:rsidR="00754CC5" w:rsidRPr="000A3C45" w:rsidRDefault="00754CC5" w:rsidP="000F712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A3C45">
              <w:rPr>
                <w:rFonts w:ascii="Arial" w:hAnsi="Arial" w:cs="Arial"/>
                <w:sz w:val="16"/>
                <w:szCs w:val="16"/>
              </w:rPr>
              <w:t>260107011001</w:t>
            </w:r>
          </w:p>
        </w:tc>
        <w:tc>
          <w:tcPr>
            <w:tcW w:w="887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AB****MO****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239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260107011008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ER****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260107011014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NE**** AY****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241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260107011032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FA**** SO****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242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260107011036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ÇI**** SU****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243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260107011061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NE**** TU****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260107011075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EK**** CA****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245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260107011079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BE**** ÇE****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7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7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7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DEPARTMENT</w:t>
            </w:r>
          </w:p>
        </w:tc>
        <w:tc>
          <w:tcPr>
            <w:tcW w:w="819" w:type="pct"/>
            <w:vAlign w:val="center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#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Öğrenci</w:t>
            </w:r>
            <w:proofErr w:type="spellEnd"/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 No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Adı</w:t>
            </w:r>
            <w:proofErr w:type="spellEnd"/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Soyadı</w:t>
            </w:r>
            <w:proofErr w:type="spellEnd"/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4" w:type="pct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200111012033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ER**** ÇÖ****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200111012047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UM**** AK****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200111012137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AU**** AU****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200111012141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YO**** AL****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210111012046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UĞ**** SA****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210111012052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Sİ**** ŞA****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210111012133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AB**** JA****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210111012136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YA**** AB****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220111012025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RA**** ER****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220111012059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KA****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220111012063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ÖZ**** DU****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220111012116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ÖZ**** Çİ****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230111012038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BA**** OR****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230111012050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ÖZ**** SA****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230111012056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ÇE****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230111012057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UZ****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230111012095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KO****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230111012109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AK****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230111012113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AH**** BA****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230111012114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AH**** KA****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230111012121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TO**** BA****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230111012128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Nİ**** PO****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240111012005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BE****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240111012007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ŞE****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24" w:type="pct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190114012037</w:t>
            </w:r>
          </w:p>
        </w:tc>
        <w:tc>
          <w:tcPr>
            <w:tcW w:w="887" w:type="pct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BU**** GÜ****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824" w:type="pct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210114012021</w:t>
            </w:r>
          </w:p>
        </w:tc>
        <w:tc>
          <w:tcPr>
            <w:tcW w:w="887" w:type="pct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AY**** KÖ****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210114012100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JA**** KH****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210114012106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EL**** EL****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220114012030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KA****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220114012039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İB**** YA****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220114012043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MA****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220114012058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BÜ**** DE****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220114012062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TU****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220114012073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Sİ**** AŞ****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230114012018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SU**** AL****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230114012035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ZE**** ŞA****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230114012068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FU**** DO****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230114012077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EM**** ÇE****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230114012102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AS**** SÖ****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240114012007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AS****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240114012014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ZE**** YA****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240114012016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AH**** AB****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7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7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7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7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7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7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7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54CC5" w:rsidRDefault="00754CC5" w:rsidP="00754CC5"/>
    <w:p w:rsidR="00C57774" w:rsidRDefault="00C57774" w:rsidP="00B610CA">
      <w:pPr>
        <w:rPr>
          <w:sz w:val="22"/>
        </w:rPr>
      </w:pPr>
      <w:bookmarkStart w:id="0" w:name="_GoBack"/>
      <w:bookmarkEnd w:id="0"/>
    </w:p>
    <w:sectPr w:rsidR="00C57774" w:rsidSect="003227D1">
      <w:head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B8B" w:rsidRDefault="00473B8B">
      <w:r>
        <w:separator/>
      </w:r>
    </w:p>
  </w:endnote>
  <w:endnote w:type="continuationSeparator" w:id="0">
    <w:p w:rsidR="00473B8B" w:rsidRDefault="00473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B8B" w:rsidRDefault="00473B8B">
      <w:r>
        <w:separator/>
      </w:r>
    </w:p>
  </w:footnote>
  <w:footnote w:type="continuationSeparator" w:id="0">
    <w:p w:rsidR="00473B8B" w:rsidRDefault="00473B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200" w:rsidRPr="002C789B" w:rsidRDefault="000F6026" w:rsidP="002C789B">
    <w:pPr>
      <w:pStyle w:val="stbilgi"/>
      <w:jc w:val="center"/>
      <w:rPr>
        <w:b/>
        <w:bCs/>
        <w:lang w:val="tr-TR"/>
      </w:rPr>
    </w:pPr>
    <w:r w:rsidRPr="002C789B">
      <w:rPr>
        <w:b/>
        <w:bCs/>
        <w:lang w:val="tr-TR"/>
      </w:rPr>
      <w:t>FE 103 GENERAL CHEMISTRY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792"/>
        </w:tabs>
        <w:ind w:left="360" w:firstLine="72"/>
      </w:pPr>
      <w:rPr>
        <w:rFonts w:ascii="Symbol" w:hAnsi="Symbol" w:hint="default"/>
      </w:rPr>
    </w:lvl>
  </w:abstractNum>
  <w:abstractNum w:abstractNumId="1">
    <w:nsid w:val="0E574C76"/>
    <w:multiLevelType w:val="hybridMultilevel"/>
    <w:tmpl w:val="10B68D90"/>
    <w:lvl w:ilvl="0" w:tplc="04090001">
      <w:start w:val="1"/>
      <w:numFmt w:val="bullet"/>
      <w:lvlText w:val=""/>
      <w:lvlJc w:val="left"/>
      <w:pPr>
        <w:tabs>
          <w:tab w:val="num" w:pos="2550"/>
        </w:tabs>
        <w:ind w:left="25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70"/>
        </w:tabs>
        <w:ind w:left="3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90"/>
        </w:tabs>
        <w:ind w:left="3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10"/>
        </w:tabs>
        <w:ind w:left="4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30"/>
        </w:tabs>
        <w:ind w:left="5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50"/>
        </w:tabs>
        <w:ind w:left="6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70"/>
        </w:tabs>
        <w:ind w:left="6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90"/>
        </w:tabs>
        <w:ind w:left="7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10"/>
        </w:tabs>
        <w:ind w:left="8310" w:hanging="360"/>
      </w:pPr>
      <w:rPr>
        <w:rFonts w:ascii="Wingdings" w:hAnsi="Wingdings" w:hint="default"/>
      </w:rPr>
    </w:lvl>
  </w:abstractNum>
  <w:abstractNum w:abstractNumId="2">
    <w:nsid w:val="1CC97609"/>
    <w:multiLevelType w:val="multilevel"/>
    <w:tmpl w:val="052E1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C658CF"/>
    <w:multiLevelType w:val="hybridMultilevel"/>
    <w:tmpl w:val="ADF4F5E8"/>
    <w:lvl w:ilvl="0" w:tplc="C6683D5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F2C1066"/>
    <w:multiLevelType w:val="hybridMultilevel"/>
    <w:tmpl w:val="B476BE5A"/>
    <w:lvl w:ilvl="0" w:tplc="0409000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5">
    <w:nsid w:val="1FE54EAD"/>
    <w:multiLevelType w:val="hybridMultilevel"/>
    <w:tmpl w:val="42D41DC2"/>
    <w:lvl w:ilvl="0" w:tplc="C6683D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AA5216"/>
    <w:multiLevelType w:val="hybridMultilevel"/>
    <w:tmpl w:val="C3EE0CAA"/>
    <w:lvl w:ilvl="0" w:tplc="C6683D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D257F5"/>
    <w:multiLevelType w:val="hybridMultilevel"/>
    <w:tmpl w:val="22DA555C"/>
    <w:lvl w:ilvl="0" w:tplc="0409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8">
    <w:nsid w:val="683200EB"/>
    <w:multiLevelType w:val="hybridMultilevel"/>
    <w:tmpl w:val="EFB0D29C"/>
    <w:lvl w:ilvl="0" w:tplc="04090001">
      <w:start w:val="1"/>
      <w:numFmt w:val="bullet"/>
      <w:lvlText w:val=""/>
      <w:lvlJc w:val="left"/>
      <w:pPr>
        <w:tabs>
          <w:tab w:val="num" w:pos="2505"/>
        </w:tabs>
        <w:ind w:left="25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25"/>
        </w:tabs>
        <w:ind w:left="3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45"/>
        </w:tabs>
        <w:ind w:left="3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65"/>
        </w:tabs>
        <w:ind w:left="4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85"/>
        </w:tabs>
        <w:ind w:left="5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05"/>
        </w:tabs>
        <w:ind w:left="6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25"/>
        </w:tabs>
        <w:ind w:left="6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45"/>
        </w:tabs>
        <w:ind w:left="7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65"/>
        </w:tabs>
        <w:ind w:left="8265" w:hanging="360"/>
      </w:pPr>
      <w:rPr>
        <w:rFonts w:ascii="Wingdings" w:hAnsi="Wingdings" w:hint="default"/>
      </w:rPr>
    </w:lvl>
  </w:abstractNum>
  <w:abstractNum w:abstractNumId="9">
    <w:nsid w:val="7A74042B"/>
    <w:multiLevelType w:val="hybridMultilevel"/>
    <w:tmpl w:val="08AE447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7F9D79C1"/>
    <w:multiLevelType w:val="hybridMultilevel"/>
    <w:tmpl w:val="5AC6F80A"/>
    <w:lvl w:ilvl="0" w:tplc="FFFFFFFF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8"/>
  </w:num>
  <w:num w:numId="5">
    <w:abstractNumId w:val="7"/>
  </w:num>
  <w:num w:numId="6">
    <w:abstractNumId w:val="1"/>
  </w:num>
  <w:num w:numId="7">
    <w:abstractNumId w:val="4"/>
  </w:num>
  <w:num w:numId="8">
    <w:abstractNumId w:val="6"/>
  </w:num>
  <w:num w:numId="9">
    <w:abstractNumId w:val="3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0CA"/>
    <w:rsid w:val="000F6026"/>
    <w:rsid w:val="002F219A"/>
    <w:rsid w:val="003148F8"/>
    <w:rsid w:val="00473B8B"/>
    <w:rsid w:val="004B6A88"/>
    <w:rsid w:val="004D1CD7"/>
    <w:rsid w:val="00754CC5"/>
    <w:rsid w:val="007B7651"/>
    <w:rsid w:val="00871647"/>
    <w:rsid w:val="009C0F71"/>
    <w:rsid w:val="00A1652C"/>
    <w:rsid w:val="00B10D67"/>
    <w:rsid w:val="00B610CA"/>
    <w:rsid w:val="00BD23E5"/>
    <w:rsid w:val="00C57774"/>
    <w:rsid w:val="00C82A99"/>
    <w:rsid w:val="00DE5111"/>
    <w:rsid w:val="00F2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2B6B6C-FDCB-4780-B9A1-DC4CA6322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0CA"/>
    <w:pPr>
      <w:spacing w:after="0" w:line="240" w:lineRule="auto"/>
    </w:pPr>
    <w:rPr>
      <w:rFonts w:ascii="Times" w:eastAsia="Times" w:hAnsi="Times" w:cs="Times New Roman"/>
      <w:sz w:val="24"/>
      <w:szCs w:val="20"/>
      <w:lang w:val="en-US"/>
    </w:rPr>
  </w:style>
  <w:style w:type="paragraph" w:styleId="Balk1">
    <w:name w:val="heading 1"/>
    <w:basedOn w:val="Normal"/>
    <w:next w:val="Normal"/>
    <w:link w:val="Balk1Char"/>
    <w:qFormat/>
    <w:rsid w:val="00B610CA"/>
    <w:pPr>
      <w:keepNext/>
      <w:tabs>
        <w:tab w:val="left" w:pos="1584"/>
        <w:tab w:val="left" w:pos="2160"/>
        <w:tab w:val="left" w:pos="2592"/>
        <w:tab w:val="left" w:pos="3024"/>
        <w:tab w:val="left" w:pos="4608"/>
      </w:tabs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610CA"/>
    <w:rPr>
      <w:rFonts w:ascii="Times" w:eastAsia="Times" w:hAnsi="Times" w:cs="Times New Roman"/>
      <w:b/>
      <w:sz w:val="24"/>
      <w:szCs w:val="20"/>
      <w:lang w:val="en-US"/>
    </w:rPr>
  </w:style>
  <w:style w:type="paragraph" w:customStyle="1" w:styleId="Default">
    <w:name w:val="Default"/>
    <w:rsid w:val="00B610CA"/>
    <w:pPr>
      <w:autoSpaceDE w:val="0"/>
      <w:autoSpaceDN w:val="0"/>
      <w:adjustRightInd w:val="0"/>
      <w:spacing w:after="0" w:line="240" w:lineRule="auto"/>
    </w:pPr>
    <w:rPr>
      <w:rFonts w:ascii="Bookman Old Style" w:eastAsia="MS Mincho" w:hAnsi="Bookman Old Style" w:cs="Bookman Old Style"/>
      <w:color w:val="000000"/>
      <w:sz w:val="24"/>
      <w:szCs w:val="24"/>
      <w:lang w:val="en-US" w:eastAsia="ja-JP"/>
    </w:rPr>
  </w:style>
  <w:style w:type="table" w:styleId="TabloKlavuzu">
    <w:name w:val="Table Grid"/>
    <w:basedOn w:val="NormalTablo"/>
    <w:uiPriority w:val="39"/>
    <w:rsid w:val="00B610C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uiPriority w:val="99"/>
    <w:rsid w:val="00B610CA"/>
    <w:rPr>
      <w:color w:val="0000FF"/>
      <w:u w:val="single"/>
    </w:rPr>
  </w:style>
  <w:style w:type="table" w:customStyle="1" w:styleId="TabloKlavuzuAk1">
    <w:name w:val="Tablo Kılavuzu Açık1"/>
    <w:basedOn w:val="NormalTablo"/>
    <w:uiPriority w:val="40"/>
    <w:rsid w:val="00B610C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B610C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610CA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tr-TR"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B610CA"/>
    <w:rPr>
      <w:color w:val="954F72"/>
      <w:u w:val="single"/>
    </w:rPr>
  </w:style>
  <w:style w:type="paragraph" w:customStyle="1" w:styleId="msonormal0">
    <w:name w:val="msonormal"/>
    <w:basedOn w:val="Normal"/>
    <w:rsid w:val="00B610CA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tr-TR" w:eastAsia="tr-TR"/>
    </w:rPr>
  </w:style>
  <w:style w:type="paragraph" w:customStyle="1" w:styleId="xl65">
    <w:name w:val="xl65"/>
    <w:basedOn w:val="Normal"/>
    <w:rsid w:val="00B610CA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Cs w:val="24"/>
      <w:lang w:val="tr-TR" w:eastAsia="tr-TR"/>
    </w:rPr>
  </w:style>
  <w:style w:type="paragraph" w:customStyle="1" w:styleId="xl67">
    <w:name w:val="xl67"/>
    <w:basedOn w:val="Normal"/>
    <w:rsid w:val="00B610CA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tr-TR" w:eastAsia="tr-TR"/>
    </w:rPr>
  </w:style>
  <w:style w:type="table" w:customStyle="1" w:styleId="KlavuzTablo1Ak1">
    <w:name w:val="Kılavuz Tablo 1 Açık1"/>
    <w:basedOn w:val="NormalTablo"/>
    <w:uiPriority w:val="46"/>
    <w:rsid w:val="00B610C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tr-TR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6Renkli1">
    <w:name w:val="Kılavuz Tablo 6 Renkli1"/>
    <w:basedOn w:val="NormalTablo"/>
    <w:uiPriority w:val="51"/>
    <w:rsid w:val="00B610CA"/>
    <w:pPr>
      <w:spacing w:after="0" w:line="240" w:lineRule="auto"/>
    </w:pPr>
    <w:rPr>
      <w:rFonts w:ascii="Times New Roman" w:eastAsia="MS Mincho" w:hAnsi="Times New Roman" w:cs="Times New Roman"/>
      <w:color w:val="000000" w:themeColor="text1"/>
      <w:sz w:val="20"/>
      <w:szCs w:val="20"/>
      <w:lang w:eastAsia="tr-TR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tbilgi">
    <w:name w:val="header"/>
    <w:basedOn w:val="Normal"/>
    <w:link w:val="stbilgiChar"/>
    <w:uiPriority w:val="99"/>
    <w:unhideWhenUsed/>
    <w:rsid w:val="00B610C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610CA"/>
    <w:rPr>
      <w:rFonts w:ascii="Times" w:eastAsia="Times" w:hAnsi="Times" w:cs="Times New Roman"/>
      <w:sz w:val="24"/>
      <w:szCs w:val="20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B610C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610CA"/>
    <w:rPr>
      <w:rFonts w:ascii="Times" w:eastAsia="Times" w:hAnsi="Times" w:cs="Times New Roman"/>
      <w:sz w:val="24"/>
      <w:szCs w:val="20"/>
      <w:lang w:val="en-US"/>
    </w:rPr>
  </w:style>
  <w:style w:type="paragraph" w:styleId="ListeParagraf">
    <w:name w:val="List Paragraph"/>
    <w:basedOn w:val="Normal"/>
    <w:uiPriority w:val="34"/>
    <w:qFormat/>
    <w:rsid w:val="00B610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D51B7-640C-4193-894B-14DC7B5B6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2395</Words>
  <Characters>13655</Characters>
  <Application>Microsoft Office Word</Application>
  <DocSecurity>0</DocSecurity>
  <Lines>113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9</cp:revision>
  <dcterms:created xsi:type="dcterms:W3CDTF">2026-09-15T07:45:00Z</dcterms:created>
  <dcterms:modified xsi:type="dcterms:W3CDTF">2026-10-01T09:52:00Z</dcterms:modified>
</cp:coreProperties>
</file>