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52" w:rsidRPr="002C7F52" w:rsidRDefault="002C7F52" w:rsidP="002C7F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7F52">
        <w:rPr>
          <w:rFonts w:ascii="Arial" w:hAnsi="Arial" w:cs="Arial"/>
          <w:b/>
          <w:sz w:val="20"/>
          <w:szCs w:val="20"/>
          <w:u w:val="single"/>
        </w:rPr>
        <w:t>TUTORIAL-ME 307</w:t>
      </w:r>
    </w:p>
    <w:p w:rsidR="00F64D90" w:rsidRPr="002C7F52" w:rsidRDefault="00F64D90" w:rsidP="00F64D90">
      <w:pPr>
        <w:jc w:val="both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b/>
          <w:sz w:val="20"/>
          <w:szCs w:val="20"/>
        </w:rPr>
        <w:t xml:space="preserve">Question </w:t>
      </w:r>
      <w:r w:rsidR="002C7F52" w:rsidRPr="002C7F52">
        <w:rPr>
          <w:rFonts w:ascii="Arial" w:hAnsi="Arial" w:cs="Arial"/>
          <w:b/>
          <w:sz w:val="20"/>
          <w:szCs w:val="20"/>
        </w:rPr>
        <w:t>1</w:t>
      </w:r>
      <w:r w:rsidRPr="002C7F52">
        <w:rPr>
          <w:rFonts w:ascii="Arial" w:hAnsi="Arial" w:cs="Arial"/>
          <w:b/>
          <w:sz w:val="20"/>
          <w:szCs w:val="20"/>
        </w:rPr>
        <w:t>:</w:t>
      </w:r>
      <w:r w:rsidRPr="002C7F52">
        <w:rPr>
          <w:rFonts w:ascii="Arial" w:hAnsi="Arial" w:cs="Arial"/>
          <w:sz w:val="20"/>
          <w:szCs w:val="20"/>
        </w:rPr>
        <w:t xml:space="preserve"> Using </w:t>
      </w:r>
      <w:r w:rsidRPr="007D4A5F">
        <w:rPr>
          <w:rFonts w:ascii="Arial" w:hAnsi="Arial" w:cs="Arial"/>
          <w:sz w:val="20"/>
          <w:szCs w:val="20"/>
          <w:u w:val="single"/>
        </w:rPr>
        <w:t>the maximum shear stress</w:t>
      </w:r>
      <w:r w:rsidR="002C7F52" w:rsidRPr="007D4A5F">
        <w:rPr>
          <w:rFonts w:ascii="Arial" w:hAnsi="Arial" w:cs="Arial"/>
          <w:sz w:val="20"/>
          <w:szCs w:val="20"/>
          <w:u w:val="single"/>
        </w:rPr>
        <w:t xml:space="preserve"> (MNST)</w:t>
      </w:r>
      <w:r w:rsidRPr="002C7F52">
        <w:rPr>
          <w:rFonts w:ascii="Arial" w:hAnsi="Arial" w:cs="Arial"/>
          <w:sz w:val="20"/>
          <w:szCs w:val="20"/>
        </w:rPr>
        <w:t xml:space="preserve"> and </w:t>
      </w:r>
      <w:r w:rsidRPr="007D4A5F">
        <w:rPr>
          <w:rFonts w:ascii="Arial" w:hAnsi="Arial" w:cs="Arial"/>
          <w:sz w:val="20"/>
          <w:szCs w:val="20"/>
          <w:u w:val="single"/>
        </w:rPr>
        <w:t>maximum normal stress theory</w:t>
      </w:r>
      <w:r w:rsidR="002C7F52" w:rsidRPr="007D4A5F">
        <w:rPr>
          <w:rFonts w:ascii="Arial" w:hAnsi="Arial" w:cs="Arial"/>
          <w:sz w:val="20"/>
          <w:szCs w:val="20"/>
          <w:u w:val="single"/>
        </w:rPr>
        <w:t xml:space="preserve"> (MSST)</w:t>
      </w:r>
      <w:r w:rsidRPr="002C7F52">
        <w:rPr>
          <w:rFonts w:ascii="Arial" w:hAnsi="Arial" w:cs="Arial"/>
          <w:sz w:val="20"/>
          <w:szCs w:val="20"/>
        </w:rPr>
        <w:t>, find the minimum yield strength to be used for the beam shown in the figure. Choose an appropriate material accordingly.</w:t>
      </w:r>
    </w:p>
    <w:p w:rsidR="00280FD1" w:rsidRPr="002C7F52" w:rsidRDefault="00F64D90" w:rsidP="00F64D90">
      <w:pPr>
        <w:ind w:firstLine="720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sz w:val="20"/>
          <w:szCs w:val="20"/>
        </w:rPr>
        <w:t xml:space="preserve">T=300 </w:t>
      </w:r>
      <w:proofErr w:type="spellStart"/>
      <w:r w:rsidRPr="002C7F52">
        <w:rPr>
          <w:rFonts w:ascii="Arial" w:hAnsi="Arial" w:cs="Arial"/>
          <w:sz w:val="20"/>
          <w:szCs w:val="20"/>
        </w:rPr>
        <w:t>N.m</w:t>
      </w:r>
      <w:proofErr w:type="spellEnd"/>
      <w:r w:rsidRPr="002C7F52">
        <w:rPr>
          <w:rFonts w:ascii="Arial" w:hAnsi="Arial" w:cs="Arial"/>
          <w:sz w:val="20"/>
          <w:szCs w:val="20"/>
        </w:rPr>
        <w:t xml:space="preserve">, M=250 </w:t>
      </w:r>
      <w:proofErr w:type="spellStart"/>
      <w:r w:rsidRPr="002C7F52">
        <w:rPr>
          <w:rFonts w:ascii="Arial" w:hAnsi="Arial" w:cs="Arial"/>
          <w:sz w:val="20"/>
          <w:szCs w:val="20"/>
        </w:rPr>
        <w:t>N.m</w:t>
      </w:r>
      <w:proofErr w:type="spellEnd"/>
      <w:r w:rsidRPr="002C7F52">
        <w:rPr>
          <w:rFonts w:ascii="Arial" w:hAnsi="Arial" w:cs="Arial"/>
          <w:sz w:val="20"/>
          <w:szCs w:val="20"/>
        </w:rPr>
        <w:t>, F=800 N. (Take the safety factor as 2.5).</w:t>
      </w:r>
      <w:bookmarkStart w:id="0" w:name="_GoBack"/>
      <w:bookmarkEnd w:id="0"/>
    </w:p>
    <w:p w:rsidR="00F64D90" w:rsidRPr="002C7F52" w:rsidRDefault="00F64D90" w:rsidP="00F64D90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64D90" w:rsidRPr="002C7F52" w:rsidRDefault="00F64D90" w:rsidP="00F64D90">
      <w:pPr>
        <w:jc w:val="center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91EBC4" wp14:editId="5F0E702E">
            <wp:extent cx="4200701" cy="95415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354" cy="95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D90" w:rsidRPr="002C7F52" w:rsidRDefault="00F64D90" w:rsidP="00F64D90">
      <w:pPr>
        <w:jc w:val="center"/>
        <w:rPr>
          <w:rFonts w:ascii="Arial" w:hAnsi="Arial" w:cs="Arial"/>
          <w:sz w:val="20"/>
          <w:szCs w:val="20"/>
        </w:rPr>
      </w:pPr>
    </w:p>
    <w:p w:rsidR="002C7F52" w:rsidRPr="002C7F52" w:rsidRDefault="002C7F52" w:rsidP="002C7F52">
      <w:pPr>
        <w:jc w:val="both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b/>
          <w:sz w:val="20"/>
          <w:szCs w:val="20"/>
        </w:rPr>
        <w:t xml:space="preserve">Question </w:t>
      </w:r>
      <w:r w:rsidRPr="002C7F52">
        <w:rPr>
          <w:rFonts w:ascii="Arial" w:hAnsi="Arial" w:cs="Arial"/>
          <w:b/>
          <w:sz w:val="20"/>
          <w:szCs w:val="20"/>
        </w:rPr>
        <w:t>2</w:t>
      </w:r>
      <w:r w:rsidRPr="002C7F52">
        <w:rPr>
          <w:rFonts w:ascii="Arial" w:hAnsi="Arial" w:cs="Arial"/>
          <w:b/>
          <w:sz w:val="20"/>
          <w:szCs w:val="20"/>
        </w:rPr>
        <w:t>:</w:t>
      </w:r>
      <w:r w:rsidRPr="002C7F52">
        <w:rPr>
          <w:rFonts w:ascii="Arial" w:hAnsi="Arial" w:cs="Arial"/>
          <w:sz w:val="20"/>
          <w:szCs w:val="20"/>
        </w:rPr>
        <w:t xml:space="preserve"> The figure shows a belt pulley mechanism which is loaded statically. The shaft is made of AISI 1030 steel</w:t>
      </w:r>
      <w:r w:rsidRPr="002C7F52">
        <w:rPr>
          <w:rFonts w:ascii="Arial" w:hAnsi="Arial" w:cs="Arial"/>
          <w:sz w:val="20"/>
          <w:szCs w:val="20"/>
        </w:rPr>
        <w:t xml:space="preserve"> with the yield strength of 480</w:t>
      </w:r>
      <w:r w:rsidRPr="002C7F52">
        <w:rPr>
          <w:rFonts w:ascii="Arial" w:hAnsi="Arial" w:cs="Arial"/>
          <w:sz w:val="20"/>
          <w:szCs w:val="20"/>
        </w:rPr>
        <w:t xml:space="preserve">MPa. Using </w:t>
      </w:r>
      <w:r w:rsidR="007D4A5F" w:rsidRPr="007D4A5F">
        <w:rPr>
          <w:rFonts w:ascii="Arial" w:hAnsi="Arial" w:cs="Arial"/>
          <w:sz w:val="20"/>
          <w:szCs w:val="20"/>
          <w:u w:val="single"/>
        </w:rPr>
        <w:t>distortion energy theory (DET)</w:t>
      </w:r>
      <w:r w:rsidRPr="002C7F52">
        <w:rPr>
          <w:rFonts w:ascii="Arial" w:hAnsi="Arial" w:cs="Arial"/>
          <w:sz w:val="20"/>
          <w:szCs w:val="20"/>
        </w:rPr>
        <w:t>, determine the diameter of the shaft with a factor of safety of 2.</w:t>
      </w:r>
    </w:p>
    <w:p w:rsidR="002C7F52" w:rsidRPr="002C7F52" w:rsidRDefault="002C7F52" w:rsidP="002C7F52">
      <w:pPr>
        <w:jc w:val="center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F27478" wp14:editId="3B6AFEAE">
            <wp:extent cx="2397009" cy="2035534"/>
            <wp:effectExtent l="0" t="0" r="3810" b="31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15" cy="2040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F52" w:rsidRPr="002C7F52" w:rsidRDefault="002C7F52" w:rsidP="002C7F52">
      <w:pPr>
        <w:jc w:val="center"/>
        <w:rPr>
          <w:rFonts w:ascii="Arial" w:hAnsi="Arial" w:cs="Arial"/>
          <w:sz w:val="20"/>
          <w:szCs w:val="20"/>
        </w:rPr>
      </w:pPr>
    </w:p>
    <w:p w:rsidR="002C7F52" w:rsidRPr="002C7F52" w:rsidRDefault="002C7F52" w:rsidP="002C7F52">
      <w:pPr>
        <w:jc w:val="both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b/>
          <w:sz w:val="20"/>
          <w:szCs w:val="20"/>
        </w:rPr>
        <w:t>Question 3:</w:t>
      </w:r>
      <w:r w:rsidRPr="002C7F52">
        <w:rPr>
          <w:rFonts w:ascii="Arial" w:hAnsi="Arial" w:cs="Arial"/>
          <w:sz w:val="20"/>
          <w:szCs w:val="20"/>
        </w:rPr>
        <w:t xml:space="preserve"> A cast iron (brittle) structure is loaded as shown in the figure. The material is ASTM grade 40 and its tensile ultimate strength and the compressive ultimate strength are </w:t>
      </w:r>
      <w:proofErr w:type="spellStart"/>
      <w:r w:rsidRPr="002C7F52">
        <w:rPr>
          <w:rFonts w:ascii="Arial" w:hAnsi="Arial" w:cs="Arial"/>
          <w:sz w:val="20"/>
          <w:szCs w:val="20"/>
        </w:rPr>
        <w:t>Sut</w:t>
      </w:r>
      <w:proofErr w:type="spellEnd"/>
      <w:r w:rsidRPr="002C7F52">
        <w:rPr>
          <w:rFonts w:ascii="Arial" w:hAnsi="Arial" w:cs="Arial"/>
          <w:sz w:val="20"/>
          <w:szCs w:val="20"/>
        </w:rPr>
        <w:t xml:space="preserve">=293 </w:t>
      </w:r>
      <w:proofErr w:type="spellStart"/>
      <w:r w:rsidRPr="002C7F52">
        <w:rPr>
          <w:rFonts w:ascii="Arial" w:hAnsi="Arial" w:cs="Arial"/>
          <w:sz w:val="20"/>
          <w:szCs w:val="20"/>
        </w:rPr>
        <w:t>MPa</w:t>
      </w:r>
      <w:proofErr w:type="spellEnd"/>
      <w:r w:rsidRPr="002C7F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7F52">
        <w:rPr>
          <w:rFonts w:ascii="Arial" w:hAnsi="Arial" w:cs="Arial"/>
          <w:sz w:val="20"/>
          <w:szCs w:val="20"/>
        </w:rPr>
        <w:t>Suc</w:t>
      </w:r>
      <w:proofErr w:type="spellEnd"/>
      <w:r w:rsidRPr="002C7F52">
        <w:rPr>
          <w:rFonts w:ascii="Arial" w:hAnsi="Arial" w:cs="Arial"/>
          <w:sz w:val="20"/>
          <w:szCs w:val="20"/>
        </w:rPr>
        <w:t xml:space="preserve">=965 </w:t>
      </w:r>
      <w:proofErr w:type="spellStart"/>
      <w:r w:rsidRPr="002C7F52">
        <w:rPr>
          <w:rFonts w:ascii="Arial" w:hAnsi="Arial" w:cs="Arial"/>
          <w:sz w:val="20"/>
          <w:szCs w:val="20"/>
        </w:rPr>
        <w:t>MPa</w:t>
      </w:r>
      <w:proofErr w:type="spellEnd"/>
      <w:r w:rsidRPr="002C7F52">
        <w:rPr>
          <w:rFonts w:ascii="Arial" w:hAnsi="Arial" w:cs="Arial"/>
          <w:sz w:val="20"/>
          <w:szCs w:val="20"/>
        </w:rPr>
        <w:t xml:space="preserve"> respectively. Find the safety factor using the following brittle failure theories, </w:t>
      </w:r>
      <w:r w:rsidRPr="007D4A5F">
        <w:rPr>
          <w:rFonts w:ascii="Arial" w:hAnsi="Arial" w:cs="Arial"/>
          <w:sz w:val="20"/>
          <w:szCs w:val="20"/>
          <w:u w:val="single"/>
        </w:rPr>
        <w:t>Brittle-Coulomb-Mohr (internal friction)</w:t>
      </w:r>
      <w:r w:rsidRPr="002C7F52">
        <w:rPr>
          <w:rFonts w:ascii="Arial" w:hAnsi="Arial" w:cs="Arial"/>
          <w:sz w:val="20"/>
          <w:szCs w:val="20"/>
        </w:rPr>
        <w:t xml:space="preserve"> and </w:t>
      </w:r>
      <w:r w:rsidRPr="007D4A5F">
        <w:rPr>
          <w:rFonts w:ascii="Arial" w:hAnsi="Arial" w:cs="Arial"/>
          <w:sz w:val="20"/>
          <w:szCs w:val="20"/>
          <w:u w:val="single"/>
        </w:rPr>
        <w:t>Modified Mohr</w:t>
      </w:r>
      <w:r w:rsidRPr="002C7F52">
        <w:rPr>
          <w:rFonts w:ascii="Arial" w:hAnsi="Arial" w:cs="Arial"/>
          <w:sz w:val="20"/>
          <w:szCs w:val="20"/>
        </w:rPr>
        <w:t>.</w:t>
      </w:r>
    </w:p>
    <w:p w:rsidR="002C7F52" w:rsidRPr="002C7F52" w:rsidRDefault="002C7F52" w:rsidP="002C7F52">
      <w:pPr>
        <w:jc w:val="center"/>
        <w:rPr>
          <w:rFonts w:ascii="Arial" w:hAnsi="Arial" w:cs="Arial"/>
          <w:sz w:val="20"/>
          <w:szCs w:val="20"/>
        </w:rPr>
      </w:pPr>
      <w:r w:rsidRPr="002C7F5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B91FF2" wp14:editId="630B4C5F">
            <wp:extent cx="2019631" cy="2535203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16" cy="2544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7F52" w:rsidRPr="002C7F52" w:rsidSect="002C7F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6846"/>
    <w:multiLevelType w:val="hybridMultilevel"/>
    <w:tmpl w:val="40986560"/>
    <w:lvl w:ilvl="0" w:tplc="D36684F8">
      <w:start w:val="1"/>
      <w:numFmt w:val="decimal"/>
      <w:pStyle w:val="HRPUB-ReferenceListing"/>
      <w:lvlText w:val="[%1]"/>
      <w:lvlJc w:val="left"/>
      <w:pPr>
        <w:ind w:left="420" w:hanging="42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90"/>
    <w:rsid w:val="00096285"/>
    <w:rsid w:val="0013364D"/>
    <w:rsid w:val="00280FD1"/>
    <w:rsid w:val="002C7F52"/>
    <w:rsid w:val="003D79D6"/>
    <w:rsid w:val="004A0D63"/>
    <w:rsid w:val="006A3CE5"/>
    <w:rsid w:val="007C5BF5"/>
    <w:rsid w:val="007C636E"/>
    <w:rsid w:val="007D4A5F"/>
    <w:rsid w:val="00A03121"/>
    <w:rsid w:val="00D56C40"/>
    <w:rsid w:val="00DB690D"/>
    <w:rsid w:val="00F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RPUB-1stHeading">
    <w:name w:val="HRPUB-1st Heading"/>
    <w:qFormat/>
    <w:rsid w:val="00D56C40"/>
    <w:pPr>
      <w:widowControl w:val="0"/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HRPUB-2ndSubhead">
    <w:name w:val="HRPUB-2nd Subhead"/>
    <w:next w:val="Normal"/>
    <w:qFormat/>
    <w:rsid w:val="00D56C40"/>
    <w:pPr>
      <w:widowControl w:val="0"/>
      <w:spacing w:before="312" w:after="156" w:line="240" w:lineRule="exact"/>
      <w:ind w:left="180" w:hangingChars="180" w:hanging="180"/>
    </w:pPr>
    <w:rPr>
      <w:rFonts w:ascii="Times New Roman" w:eastAsia="Times New Roman" w:hAnsi="Times New Roman" w:cs="Times New Roman"/>
      <w:b/>
      <w:kern w:val="2"/>
      <w:sz w:val="20"/>
      <w:szCs w:val="21"/>
      <w:lang w:eastAsia="zh-CN"/>
    </w:rPr>
  </w:style>
  <w:style w:type="paragraph" w:customStyle="1" w:styleId="HRPUB-3rdSubhead">
    <w:name w:val="HRPUB-3rd Subhead"/>
    <w:next w:val="Normal"/>
    <w:qFormat/>
    <w:rsid w:val="00D56C40"/>
    <w:pPr>
      <w:widowControl w:val="0"/>
      <w:spacing w:before="156" w:after="78" w:line="240" w:lineRule="exact"/>
      <w:ind w:left="250" w:hangingChars="250" w:hanging="250"/>
    </w:pPr>
    <w:rPr>
      <w:rFonts w:ascii="Times New Roman" w:eastAsia="Times New Roman" w:hAnsi="Times New Roman" w:cs="Times New Roman"/>
      <w:kern w:val="2"/>
      <w:sz w:val="20"/>
      <w:szCs w:val="21"/>
      <w:lang w:eastAsia="zh-CN"/>
    </w:rPr>
  </w:style>
  <w:style w:type="paragraph" w:customStyle="1" w:styleId="HRPUB-Abstract">
    <w:name w:val="HRPUB-Abstract"/>
    <w:basedOn w:val="Normal"/>
    <w:next w:val="Normal"/>
    <w:link w:val="HRPUB-AbstractChar"/>
    <w:rsid w:val="00D56C40"/>
    <w:pPr>
      <w:widowControl w:val="0"/>
      <w:adjustRightInd w:val="0"/>
      <w:snapToGrid w:val="0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AbstractChar">
    <w:name w:val="HRPUB-Abstract Char"/>
    <w:link w:val="HRPUB-Abstract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Affiliation">
    <w:name w:val="HRPUB-Affiliation"/>
    <w:basedOn w:val="Normal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color w:val="000000"/>
      <w:kern w:val="2"/>
      <w:sz w:val="18"/>
      <w:szCs w:val="18"/>
      <w:lang w:eastAsia="zh-CN"/>
    </w:rPr>
  </w:style>
  <w:style w:type="paragraph" w:customStyle="1" w:styleId="HRPUB-Author">
    <w:name w:val="HRPUB-Author"/>
    <w:qFormat/>
    <w:rsid w:val="00D56C40"/>
    <w:pPr>
      <w:widowControl w:val="0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szCs w:val="21"/>
    </w:rPr>
  </w:style>
  <w:style w:type="paragraph" w:customStyle="1" w:styleId="HRPUB-Equation">
    <w:name w:val="HRPUB-Equation"/>
    <w:qFormat/>
    <w:rsid w:val="00D56C40"/>
    <w:pPr>
      <w:widowControl w:val="0"/>
      <w:adjustRightInd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0"/>
      <w:szCs w:val="15"/>
      <w:lang w:eastAsia="zh-CN"/>
    </w:rPr>
  </w:style>
  <w:style w:type="paragraph" w:customStyle="1" w:styleId="HRPUB-Figure">
    <w:name w:val="HRPUB-Figure"/>
    <w:qFormat/>
    <w:rsid w:val="00D56C40"/>
    <w:pPr>
      <w:widowControl w:val="0"/>
      <w:adjustRightInd w:val="0"/>
      <w:snapToGrid w:val="0"/>
      <w:spacing w:before="156" w:after="156"/>
      <w:jc w:val="center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FigureCaption">
    <w:name w:val="HRPUB-Figure Caption"/>
    <w:rsid w:val="00D56C40"/>
    <w:pPr>
      <w:widowControl w:val="0"/>
      <w:adjustRightInd w:val="0"/>
      <w:snapToGrid w:val="0"/>
      <w:spacing w:after="156" w:line="200" w:lineRule="exact"/>
      <w:jc w:val="center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HRPUB-Keywords">
    <w:name w:val="HRPUB-Keywords"/>
    <w:basedOn w:val="Normal"/>
    <w:next w:val="Normal"/>
    <w:link w:val="HRPUB-KeywordsChar"/>
    <w:rsid w:val="00D56C40"/>
    <w:pPr>
      <w:widowControl w:val="0"/>
      <w:adjustRightInd w:val="0"/>
      <w:snapToGrid w:val="0"/>
      <w:spacing w:before="156" w:after="156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customStyle="1" w:styleId="HRPUB-KeywordsChar">
    <w:name w:val="HRPUB-Keywords Char"/>
    <w:link w:val="HRPUB-Keywords"/>
    <w:rsid w:val="00D56C40"/>
    <w:rPr>
      <w:rFonts w:ascii="Times New Roman" w:eastAsia="Times New Roman" w:hAnsi="Times New Roman" w:cs="Times New Roman"/>
      <w:sz w:val="20"/>
      <w:szCs w:val="24"/>
      <w:lang w:eastAsia="en-GB"/>
    </w:rPr>
  </w:style>
  <w:style w:type="paragraph" w:customStyle="1" w:styleId="HRPUB-PaperTitle">
    <w:name w:val="HRPUB-Paper Title"/>
    <w:rsid w:val="00D56C40"/>
    <w:pPr>
      <w:widowControl w:val="0"/>
      <w:spacing w:before="440" w:after="440" w:line="540" w:lineRule="exact"/>
      <w:jc w:val="center"/>
    </w:pPr>
    <w:rPr>
      <w:rFonts w:ascii="Times New Roman" w:eastAsia="Times New Roman" w:hAnsi="Times New Roman" w:cs="Times New Roman"/>
      <w:b/>
      <w:noProof/>
      <w:sz w:val="40"/>
      <w:szCs w:val="48"/>
    </w:rPr>
  </w:style>
  <w:style w:type="paragraph" w:customStyle="1" w:styleId="HRPUB-Paragraph">
    <w:name w:val="HRPUB-Paragraph"/>
    <w:link w:val="HRPUB-ParagraphChar"/>
    <w:rsid w:val="00D56C40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ParagraphChar">
    <w:name w:val="HRPUB-Paragraph Char"/>
    <w:link w:val="HRPUB-Paragraph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ReferenceListing">
    <w:name w:val="HRPUB-Reference Listing"/>
    <w:rsid w:val="00D56C40"/>
    <w:pPr>
      <w:widowControl w:val="0"/>
      <w:numPr>
        <w:numId w:val="1"/>
      </w:numPr>
      <w:adjustRightInd w:val="0"/>
      <w:snapToGrid w:val="0"/>
      <w:spacing w:after="156" w:line="200" w:lineRule="exact"/>
      <w:jc w:val="both"/>
    </w:pPr>
    <w:rPr>
      <w:rFonts w:ascii="Times New Roman" w:eastAsia="Times New Roman" w:hAnsi="Times New Roman" w:cs="Times New Roman"/>
      <w:color w:val="404040"/>
      <w:sz w:val="18"/>
      <w:szCs w:val="24"/>
      <w:lang w:eastAsia="zh-CN"/>
    </w:rPr>
  </w:style>
  <w:style w:type="paragraph" w:customStyle="1" w:styleId="HRPUB-TableHeading">
    <w:name w:val="HRPUB-Table Heading"/>
    <w:next w:val="HRPUB-Paragraph"/>
    <w:qFormat/>
    <w:rsid w:val="00D56C40"/>
    <w:pPr>
      <w:widowControl w:val="0"/>
      <w:spacing w:before="200" w:after="100" w:line="160" w:lineRule="exact"/>
      <w:jc w:val="center"/>
    </w:pPr>
    <w:rPr>
      <w:rFonts w:ascii="Times New Roman" w:eastAsia="Times New Roman" w:hAnsi="Times New Roman" w:cs="Times New Roman"/>
      <w:kern w:val="2"/>
      <w:sz w:val="16"/>
      <w:szCs w:val="21"/>
      <w:lang w:eastAsia="zh-CN"/>
    </w:rPr>
  </w:style>
  <w:style w:type="paragraph" w:customStyle="1" w:styleId="HRPUB-TableNotes">
    <w:name w:val="HRPUB-Table Notes"/>
    <w:qFormat/>
    <w:rsid w:val="00D56C40"/>
    <w:pPr>
      <w:widowControl w:val="0"/>
      <w:adjustRightInd w:val="0"/>
      <w:snapToGrid w:val="0"/>
      <w:spacing w:before="100" w:after="0" w:line="160" w:lineRule="exact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TableText">
    <w:name w:val="HRPUB-Table Text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4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RPUB-1stHeading">
    <w:name w:val="HRPUB-1st Heading"/>
    <w:qFormat/>
    <w:rsid w:val="00D56C40"/>
    <w:pPr>
      <w:widowControl w:val="0"/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HRPUB-2ndSubhead">
    <w:name w:val="HRPUB-2nd Subhead"/>
    <w:next w:val="Normal"/>
    <w:qFormat/>
    <w:rsid w:val="00D56C40"/>
    <w:pPr>
      <w:widowControl w:val="0"/>
      <w:spacing w:before="312" w:after="156" w:line="240" w:lineRule="exact"/>
      <w:ind w:left="180" w:hangingChars="180" w:hanging="180"/>
    </w:pPr>
    <w:rPr>
      <w:rFonts w:ascii="Times New Roman" w:eastAsia="Times New Roman" w:hAnsi="Times New Roman" w:cs="Times New Roman"/>
      <w:b/>
      <w:kern w:val="2"/>
      <w:sz w:val="20"/>
      <w:szCs w:val="21"/>
      <w:lang w:eastAsia="zh-CN"/>
    </w:rPr>
  </w:style>
  <w:style w:type="paragraph" w:customStyle="1" w:styleId="HRPUB-3rdSubhead">
    <w:name w:val="HRPUB-3rd Subhead"/>
    <w:next w:val="Normal"/>
    <w:qFormat/>
    <w:rsid w:val="00D56C40"/>
    <w:pPr>
      <w:widowControl w:val="0"/>
      <w:spacing w:before="156" w:after="78" w:line="240" w:lineRule="exact"/>
      <w:ind w:left="250" w:hangingChars="250" w:hanging="250"/>
    </w:pPr>
    <w:rPr>
      <w:rFonts w:ascii="Times New Roman" w:eastAsia="Times New Roman" w:hAnsi="Times New Roman" w:cs="Times New Roman"/>
      <w:kern w:val="2"/>
      <w:sz w:val="20"/>
      <w:szCs w:val="21"/>
      <w:lang w:eastAsia="zh-CN"/>
    </w:rPr>
  </w:style>
  <w:style w:type="paragraph" w:customStyle="1" w:styleId="HRPUB-Abstract">
    <w:name w:val="HRPUB-Abstract"/>
    <w:basedOn w:val="Normal"/>
    <w:next w:val="Normal"/>
    <w:link w:val="HRPUB-AbstractChar"/>
    <w:rsid w:val="00D56C40"/>
    <w:pPr>
      <w:widowControl w:val="0"/>
      <w:adjustRightInd w:val="0"/>
      <w:snapToGrid w:val="0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AbstractChar">
    <w:name w:val="HRPUB-Abstract Char"/>
    <w:link w:val="HRPUB-Abstract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Affiliation">
    <w:name w:val="HRPUB-Affiliation"/>
    <w:basedOn w:val="Normal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color w:val="000000"/>
      <w:kern w:val="2"/>
      <w:sz w:val="18"/>
      <w:szCs w:val="18"/>
      <w:lang w:eastAsia="zh-CN"/>
    </w:rPr>
  </w:style>
  <w:style w:type="paragraph" w:customStyle="1" w:styleId="HRPUB-Author">
    <w:name w:val="HRPUB-Author"/>
    <w:qFormat/>
    <w:rsid w:val="00D56C40"/>
    <w:pPr>
      <w:widowControl w:val="0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szCs w:val="21"/>
    </w:rPr>
  </w:style>
  <w:style w:type="paragraph" w:customStyle="1" w:styleId="HRPUB-Equation">
    <w:name w:val="HRPUB-Equation"/>
    <w:qFormat/>
    <w:rsid w:val="00D56C40"/>
    <w:pPr>
      <w:widowControl w:val="0"/>
      <w:adjustRightInd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0"/>
      <w:szCs w:val="15"/>
      <w:lang w:eastAsia="zh-CN"/>
    </w:rPr>
  </w:style>
  <w:style w:type="paragraph" w:customStyle="1" w:styleId="HRPUB-Figure">
    <w:name w:val="HRPUB-Figure"/>
    <w:qFormat/>
    <w:rsid w:val="00D56C40"/>
    <w:pPr>
      <w:widowControl w:val="0"/>
      <w:adjustRightInd w:val="0"/>
      <w:snapToGrid w:val="0"/>
      <w:spacing w:before="156" w:after="156"/>
      <w:jc w:val="center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FigureCaption">
    <w:name w:val="HRPUB-Figure Caption"/>
    <w:rsid w:val="00D56C40"/>
    <w:pPr>
      <w:widowControl w:val="0"/>
      <w:adjustRightInd w:val="0"/>
      <w:snapToGrid w:val="0"/>
      <w:spacing w:after="156" w:line="200" w:lineRule="exact"/>
      <w:jc w:val="center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HRPUB-Keywords">
    <w:name w:val="HRPUB-Keywords"/>
    <w:basedOn w:val="Normal"/>
    <w:next w:val="Normal"/>
    <w:link w:val="HRPUB-KeywordsChar"/>
    <w:rsid w:val="00D56C40"/>
    <w:pPr>
      <w:widowControl w:val="0"/>
      <w:adjustRightInd w:val="0"/>
      <w:snapToGrid w:val="0"/>
      <w:spacing w:before="156" w:after="156" w:line="240" w:lineRule="exact"/>
      <w:jc w:val="both"/>
    </w:pPr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customStyle="1" w:styleId="HRPUB-KeywordsChar">
    <w:name w:val="HRPUB-Keywords Char"/>
    <w:link w:val="HRPUB-Keywords"/>
    <w:rsid w:val="00D56C40"/>
    <w:rPr>
      <w:rFonts w:ascii="Times New Roman" w:eastAsia="Times New Roman" w:hAnsi="Times New Roman" w:cs="Times New Roman"/>
      <w:sz w:val="20"/>
      <w:szCs w:val="24"/>
      <w:lang w:eastAsia="en-GB"/>
    </w:rPr>
  </w:style>
  <w:style w:type="paragraph" w:customStyle="1" w:styleId="HRPUB-PaperTitle">
    <w:name w:val="HRPUB-Paper Title"/>
    <w:rsid w:val="00D56C40"/>
    <w:pPr>
      <w:widowControl w:val="0"/>
      <w:spacing w:before="440" w:after="440" w:line="540" w:lineRule="exact"/>
      <w:jc w:val="center"/>
    </w:pPr>
    <w:rPr>
      <w:rFonts w:ascii="Times New Roman" w:eastAsia="Times New Roman" w:hAnsi="Times New Roman" w:cs="Times New Roman"/>
      <w:b/>
      <w:noProof/>
      <w:sz w:val="40"/>
      <w:szCs w:val="48"/>
    </w:rPr>
  </w:style>
  <w:style w:type="paragraph" w:customStyle="1" w:styleId="HRPUB-Paragraph">
    <w:name w:val="HRPUB-Paragraph"/>
    <w:link w:val="HRPUB-ParagraphChar"/>
    <w:rsid w:val="00D56C40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HRPUB-ParagraphChar">
    <w:name w:val="HRPUB-Paragraph Char"/>
    <w:link w:val="HRPUB-Paragraph"/>
    <w:rsid w:val="00D56C40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HRPUB-ReferenceListing">
    <w:name w:val="HRPUB-Reference Listing"/>
    <w:rsid w:val="00D56C40"/>
    <w:pPr>
      <w:widowControl w:val="0"/>
      <w:numPr>
        <w:numId w:val="1"/>
      </w:numPr>
      <w:adjustRightInd w:val="0"/>
      <w:snapToGrid w:val="0"/>
      <w:spacing w:after="156" w:line="200" w:lineRule="exact"/>
      <w:jc w:val="both"/>
    </w:pPr>
    <w:rPr>
      <w:rFonts w:ascii="Times New Roman" w:eastAsia="Times New Roman" w:hAnsi="Times New Roman" w:cs="Times New Roman"/>
      <w:color w:val="404040"/>
      <w:sz w:val="18"/>
      <w:szCs w:val="24"/>
      <w:lang w:eastAsia="zh-CN"/>
    </w:rPr>
  </w:style>
  <w:style w:type="paragraph" w:customStyle="1" w:styleId="HRPUB-TableHeading">
    <w:name w:val="HRPUB-Table Heading"/>
    <w:next w:val="HRPUB-Paragraph"/>
    <w:qFormat/>
    <w:rsid w:val="00D56C40"/>
    <w:pPr>
      <w:widowControl w:val="0"/>
      <w:spacing w:before="200" w:after="100" w:line="160" w:lineRule="exact"/>
      <w:jc w:val="center"/>
    </w:pPr>
    <w:rPr>
      <w:rFonts w:ascii="Times New Roman" w:eastAsia="Times New Roman" w:hAnsi="Times New Roman" w:cs="Times New Roman"/>
      <w:kern w:val="2"/>
      <w:sz w:val="16"/>
      <w:szCs w:val="21"/>
      <w:lang w:eastAsia="zh-CN"/>
    </w:rPr>
  </w:style>
  <w:style w:type="paragraph" w:customStyle="1" w:styleId="HRPUB-TableNotes">
    <w:name w:val="HRPUB-Table Notes"/>
    <w:qFormat/>
    <w:rsid w:val="00D56C40"/>
    <w:pPr>
      <w:widowControl w:val="0"/>
      <w:adjustRightInd w:val="0"/>
      <w:snapToGrid w:val="0"/>
      <w:spacing w:before="100" w:after="0" w:line="160" w:lineRule="exact"/>
    </w:pPr>
    <w:rPr>
      <w:rFonts w:ascii="Times New Roman" w:eastAsia="Times New Roman" w:hAnsi="Times New Roman" w:cs="Times New Roman"/>
      <w:sz w:val="15"/>
      <w:szCs w:val="15"/>
      <w:lang w:eastAsia="zh-CN"/>
    </w:rPr>
  </w:style>
  <w:style w:type="paragraph" w:customStyle="1" w:styleId="HRPUB-TableText">
    <w:name w:val="HRPUB-Table Text"/>
    <w:qFormat/>
    <w:rsid w:val="00D56C40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4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2018-11-01T06:49:00Z</dcterms:created>
  <dcterms:modified xsi:type="dcterms:W3CDTF">2018-11-01T18:13:00Z</dcterms:modified>
</cp:coreProperties>
</file>