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>DERS KONULARI</w:t>
      </w:r>
    </w:p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 xml:space="preserve"> 1: Giriş ve Tanımlar• Basketbolun tanımı ve önemi• Basketbolun tarihçesi (dünya ve Türkiye’de)• Temel basketbol terimlerinin açıklanması </w:t>
      </w:r>
    </w:p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 xml:space="preserve">2: Temel Duruş ve Hareket Teknikleri• Denge ve hareket için temel duruş pozisyonları• Kayma adımı (savunma ve hücumda kullanımı)• Koordinasyon çalışmaları </w:t>
      </w:r>
    </w:p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>3: Koşular ve Kat Hareketleri• Basketbol koşu teknikleri (hızlanma, yavaşlama, yön değiştirme)• Kat (</w:t>
      </w:r>
      <w:proofErr w:type="spellStart"/>
      <w:r w:rsidRPr="00000B05">
        <w:rPr>
          <w:sz w:val="24"/>
          <w:szCs w:val="24"/>
        </w:rPr>
        <w:t>cut</w:t>
      </w:r>
      <w:proofErr w:type="spellEnd"/>
      <w:r w:rsidRPr="00000B05">
        <w:rPr>
          <w:sz w:val="24"/>
          <w:szCs w:val="24"/>
        </w:rPr>
        <w:t>) çeşitleri: V-</w:t>
      </w:r>
      <w:proofErr w:type="spellStart"/>
      <w:r w:rsidRPr="00000B05">
        <w:rPr>
          <w:sz w:val="24"/>
          <w:szCs w:val="24"/>
        </w:rPr>
        <w:t>cut</w:t>
      </w:r>
      <w:proofErr w:type="spellEnd"/>
      <w:r w:rsidRPr="00000B05">
        <w:rPr>
          <w:sz w:val="24"/>
          <w:szCs w:val="24"/>
        </w:rPr>
        <w:t>, L-</w:t>
      </w:r>
      <w:proofErr w:type="spellStart"/>
      <w:r w:rsidRPr="00000B05">
        <w:rPr>
          <w:sz w:val="24"/>
          <w:szCs w:val="24"/>
        </w:rPr>
        <w:t>cut</w:t>
      </w:r>
      <w:proofErr w:type="spellEnd"/>
      <w:r w:rsidRPr="00000B05">
        <w:rPr>
          <w:sz w:val="24"/>
          <w:szCs w:val="24"/>
        </w:rPr>
        <w:t xml:space="preserve"> ve </w:t>
      </w:r>
      <w:proofErr w:type="spellStart"/>
      <w:r w:rsidRPr="00000B05">
        <w:rPr>
          <w:sz w:val="24"/>
          <w:szCs w:val="24"/>
        </w:rPr>
        <w:t>backdoor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cut</w:t>
      </w:r>
      <w:proofErr w:type="spellEnd"/>
      <w:r w:rsidRPr="00000B05">
        <w:rPr>
          <w:sz w:val="24"/>
          <w:szCs w:val="24"/>
        </w:rPr>
        <w:t xml:space="preserve">• Katların hücumda rolü </w:t>
      </w:r>
    </w:p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>4: Top Sürme (Dribbling) Teknikleri• Temel top sürme teknikleri (sağ ve sol el, düşük ve yüksek dribbling)• İleri düzey dribbling teknikleri (</w:t>
      </w:r>
      <w:proofErr w:type="spellStart"/>
      <w:r w:rsidRPr="00000B05">
        <w:rPr>
          <w:sz w:val="24"/>
          <w:szCs w:val="24"/>
        </w:rPr>
        <w:t>cross-over</w:t>
      </w:r>
      <w:proofErr w:type="spellEnd"/>
      <w:r w:rsidRPr="00000B05">
        <w:rPr>
          <w:sz w:val="24"/>
          <w:szCs w:val="24"/>
        </w:rPr>
        <w:t xml:space="preserve">, </w:t>
      </w:r>
      <w:proofErr w:type="spellStart"/>
      <w:r w:rsidRPr="00000B05">
        <w:rPr>
          <w:sz w:val="24"/>
          <w:szCs w:val="24"/>
        </w:rPr>
        <w:t>spin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move</w:t>
      </w:r>
      <w:proofErr w:type="spellEnd"/>
      <w:r w:rsidRPr="00000B05">
        <w:rPr>
          <w:sz w:val="24"/>
          <w:szCs w:val="24"/>
        </w:rPr>
        <w:t xml:space="preserve">)• Baskı altında top kontrolü çalışmaları </w:t>
      </w:r>
    </w:p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 xml:space="preserve">5: Durma ve Pivot Hareketleri• Temel durma teknikleri (iki adımda ve tek adımda durma)• Pivot teknikleri (ön ve arka </w:t>
      </w:r>
      <w:proofErr w:type="gramStart"/>
      <w:r w:rsidRPr="00000B05">
        <w:rPr>
          <w:sz w:val="24"/>
          <w:szCs w:val="24"/>
        </w:rPr>
        <w:t>pivot</w:t>
      </w:r>
      <w:proofErr w:type="gramEnd"/>
      <w:r w:rsidRPr="00000B05">
        <w:rPr>
          <w:sz w:val="24"/>
          <w:szCs w:val="24"/>
        </w:rPr>
        <w:t xml:space="preserve">)• Pivotun hücum ve savunmadaki işlevi </w:t>
      </w:r>
    </w:p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 xml:space="preserve">6: </w:t>
      </w:r>
      <w:proofErr w:type="spellStart"/>
      <w:r w:rsidRPr="00000B05">
        <w:rPr>
          <w:sz w:val="24"/>
          <w:szCs w:val="24"/>
        </w:rPr>
        <w:t>Passing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Techniques</w:t>
      </w:r>
      <w:proofErr w:type="spellEnd"/>
      <w:r w:rsidRPr="00000B05">
        <w:rPr>
          <w:sz w:val="24"/>
          <w:szCs w:val="24"/>
        </w:rPr>
        <w:t xml:space="preserve">• </w:t>
      </w:r>
      <w:proofErr w:type="spellStart"/>
      <w:r w:rsidRPr="00000B05">
        <w:rPr>
          <w:sz w:val="24"/>
          <w:szCs w:val="24"/>
        </w:rPr>
        <w:t>Chest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pass</w:t>
      </w:r>
      <w:proofErr w:type="spellEnd"/>
      <w:r w:rsidRPr="00000B05">
        <w:rPr>
          <w:sz w:val="24"/>
          <w:szCs w:val="24"/>
        </w:rPr>
        <w:t xml:space="preserve">, </w:t>
      </w:r>
      <w:proofErr w:type="spellStart"/>
      <w:r w:rsidRPr="00000B05">
        <w:rPr>
          <w:sz w:val="24"/>
          <w:szCs w:val="24"/>
        </w:rPr>
        <w:t>one-handed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pass</w:t>
      </w:r>
      <w:proofErr w:type="spellEnd"/>
      <w:r w:rsidRPr="00000B05">
        <w:rPr>
          <w:sz w:val="24"/>
          <w:szCs w:val="24"/>
        </w:rPr>
        <w:t xml:space="preserve">, </w:t>
      </w:r>
      <w:proofErr w:type="spellStart"/>
      <w:r w:rsidRPr="00000B05">
        <w:rPr>
          <w:sz w:val="24"/>
          <w:szCs w:val="24"/>
        </w:rPr>
        <w:t>bounce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pass</w:t>
      </w:r>
      <w:proofErr w:type="spellEnd"/>
      <w:r w:rsidRPr="00000B05">
        <w:rPr>
          <w:sz w:val="24"/>
          <w:szCs w:val="24"/>
        </w:rPr>
        <w:t xml:space="preserve">, </w:t>
      </w:r>
      <w:proofErr w:type="spellStart"/>
      <w:r w:rsidRPr="00000B05">
        <w:rPr>
          <w:sz w:val="24"/>
          <w:szCs w:val="24"/>
        </w:rPr>
        <w:t>and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alley-oop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pass</w:t>
      </w:r>
      <w:proofErr w:type="spellEnd"/>
      <w:r w:rsidRPr="00000B05">
        <w:rPr>
          <w:sz w:val="24"/>
          <w:szCs w:val="24"/>
        </w:rPr>
        <w:t xml:space="preserve">• </w:t>
      </w:r>
      <w:proofErr w:type="spellStart"/>
      <w:r w:rsidRPr="00000B05">
        <w:rPr>
          <w:sz w:val="24"/>
          <w:szCs w:val="24"/>
        </w:rPr>
        <w:t>Passing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to</w:t>
      </w:r>
      <w:proofErr w:type="spellEnd"/>
      <w:r w:rsidRPr="00000B05">
        <w:rPr>
          <w:sz w:val="24"/>
          <w:szCs w:val="24"/>
        </w:rPr>
        <w:t xml:space="preserve"> a </w:t>
      </w:r>
      <w:proofErr w:type="spellStart"/>
      <w:r w:rsidRPr="00000B05">
        <w:rPr>
          <w:sz w:val="24"/>
          <w:szCs w:val="24"/>
        </w:rPr>
        <w:t>moving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player</w:t>
      </w:r>
      <w:proofErr w:type="spellEnd"/>
      <w:r w:rsidRPr="00000B05">
        <w:rPr>
          <w:sz w:val="24"/>
          <w:szCs w:val="24"/>
        </w:rPr>
        <w:t xml:space="preserve">• </w:t>
      </w:r>
      <w:proofErr w:type="spellStart"/>
      <w:r w:rsidRPr="00000B05">
        <w:rPr>
          <w:sz w:val="24"/>
          <w:szCs w:val="24"/>
        </w:rPr>
        <w:t>Decision-making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and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timing</w:t>
      </w:r>
      <w:proofErr w:type="spellEnd"/>
      <w:r w:rsidRPr="00000B05">
        <w:rPr>
          <w:sz w:val="24"/>
          <w:szCs w:val="24"/>
        </w:rPr>
        <w:t xml:space="preserve"> in </w:t>
      </w:r>
      <w:proofErr w:type="spellStart"/>
      <w:r w:rsidRPr="00000B05">
        <w:rPr>
          <w:sz w:val="24"/>
          <w:szCs w:val="24"/>
        </w:rPr>
        <w:t>passing</w:t>
      </w:r>
      <w:proofErr w:type="spellEnd"/>
      <w:r w:rsidRPr="00000B05">
        <w:rPr>
          <w:sz w:val="24"/>
          <w:szCs w:val="24"/>
        </w:rPr>
        <w:t xml:space="preserve"> </w:t>
      </w:r>
    </w:p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>7: Turnike Hareketi (</w:t>
      </w:r>
      <w:proofErr w:type="spellStart"/>
      <w:r w:rsidRPr="00000B05">
        <w:rPr>
          <w:sz w:val="24"/>
          <w:szCs w:val="24"/>
        </w:rPr>
        <w:t>Lay-Up</w:t>
      </w:r>
      <w:proofErr w:type="spellEnd"/>
      <w:r w:rsidRPr="00000B05">
        <w:rPr>
          <w:sz w:val="24"/>
          <w:szCs w:val="24"/>
        </w:rPr>
        <w:t xml:space="preserve">)• Sağ ve sol el turnike teknikleri• Turnike sırasında adım sayısı ve ritim çalışmaları• Savunma baskısı altında turnike uygulamaları </w:t>
      </w:r>
    </w:p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 xml:space="preserve">8: Şut Teknikleri• Temel şut tekniği (duruş, bilek hareketi, dengede kalma)• Serbest atış teknikleri• Üç sayılık atış teknikleri ve ritim çalışmaları </w:t>
      </w:r>
    </w:p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 xml:space="preserve">9: </w:t>
      </w:r>
      <w:proofErr w:type="spellStart"/>
      <w:r w:rsidRPr="00000B05">
        <w:rPr>
          <w:sz w:val="24"/>
          <w:szCs w:val="24"/>
        </w:rPr>
        <w:t>Ribaund</w:t>
      </w:r>
      <w:proofErr w:type="spellEnd"/>
      <w:r w:rsidRPr="00000B05">
        <w:rPr>
          <w:sz w:val="24"/>
          <w:szCs w:val="24"/>
        </w:rPr>
        <w:t xml:space="preserve"> Teknikleri• Hücum ve savunma ribaundu• Pozisyon alma ve kutu dışı </w:t>
      </w:r>
      <w:proofErr w:type="spellStart"/>
      <w:r w:rsidRPr="00000B05">
        <w:rPr>
          <w:sz w:val="24"/>
          <w:szCs w:val="24"/>
        </w:rPr>
        <w:t>ribaund</w:t>
      </w:r>
      <w:proofErr w:type="spellEnd"/>
      <w:r w:rsidRPr="00000B05">
        <w:rPr>
          <w:sz w:val="24"/>
          <w:szCs w:val="24"/>
        </w:rPr>
        <w:t xml:space="preserve"> teknikleri• </w:t>
      </w:r>
      <w:proofErr w:type="spellStart"/>
      <w:r w:rsidRPr="00000B05">
        <w:rPr>
          <w:sz w:val="24"/>
          <w:szCs w:val="24"/>
        </w:rPr>
        <w:t>Ribaund</w:t>
      </w:r>
      <w:proofErr w:type="spellEnd"/>
      <w:r w:rsidRPr="00000B05">
        <w:rPr>
          <w:sz w:val="24"/>
          <w:szCs w:val="24"/>
        </w:rPr>
        <w:t xml:space="preserve"> sonrası hızlı hücuma çıkış </w:t>
      </w:r>
    </w:p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>10: Aldatma (</w:t>
      </w:r>
      <w:proofErr w:type="spellStart"/>
      <w:r w:rsidRPr="00000B05">
        <w:rPr>
          <w:sz w:val="24"/>
          <w:szCs w:val="24"/>
        </w:rPr>
        <w:t>Fake</w:t>
      </w:r>
      <w:proofErr w:type="spellEnd"/>
      <w:r w:rsidRPr="00000B05">
        <w:rPr>
          <w:sz w:val="24"/>
          <w:szCs w:val="24"/>
        </w:rPr>
        <w:t xml:space="preserve">) Teknikleri• Şut aldatması, pas aldatması ve dribbling aldatması• Aldatmanın bire bir oyunlardaki rolü• Zamanlama ve rakip analizine dayalı aldatma çalışmaları </w:t>
      </w:r>
    </w:p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 xml:space="preserve">11: Savunma Stratejileri• Bireysel savunma: Temel duruş ve rakibi yönlendirme• Grup savunması: Yardımlaşmalı savunma, perde karşısında savunma• Takım savunması: Alan savunması (2-3, 3-2, 1-3-1) ve adam adama savunma </w:t>
      </w:r>
    </w:p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>12: Hücum Stratejileri• Bireysel hücum: Bire bir oynama teknikleri• Grup hücumu: İkili oyunlar (</w:t>
      </w:r>
      <w:proofErr w:type="spellStart"/>
      <w:r w:rsidRPr="00000B05">
        <w:rPr>
          <w:sz w:val="24"/>
          <w:szCs w:val="24"/>
        </w:rPr>
        <w:t>pick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and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roll</w:t>
      </w:r>
      <w:proofErr w:type="spellEnd"/>
      <w:r w:rsidRPr="00000B05">
        <w:rPr>
          <w:sz w:val="24"/>
          <w:szCs w:val="24"/>
        </w:rPr>
        <w:t xml:space="preserve">, </w:t>
      </w:r>
      <w:proofErr w:type="spellStart"/>
      <w:r w:rsidRPr="00000B05">
        <w:rPr>
          <w:sz w:val="24"/>
          <w:szCs w:val="24"/>
        </w:rPr>
        <w:t>pick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and</w:t>
      </w:r>
      <w:proofErr w:type="spellEnd"/>
      <w:r w:rsidRPr="00000B05">
        <w:rPr>
          <w:sz w:val="24"/>
          <w:szCs w:val="24"/>
        </w:rPr>
        <w:t xml:space="preserve"> pop)• Takım hücumu: Set hücumları ve hücumda </w:t>
      </w:r>
      <w:proofErr w:type="spellStart"/>
      <w:r w:rsidRPr="00000B05">
        <w:rPr>
          <w:sz w:val="24"/>
          <w:szCs w:val="24"/>
        </w:rPr>
        <w:t>spacing</w:t>
      </w:r>
      <w:proofErr w:type="spellEnd"/>
      <w:r w:rsidRPr="00000B05">
        <w:rPr>
          <w:sz w:val="24"/>
          <w:szCs w:val="24"/>
        </w:rPr>
        <w:t xml:space="preserve"> </w:t>
      </w:r>
    </w:p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>13: Hızlı Hücum (</w:t>
      </w:r>
      <w:proofErr w:type="spellStart"/>
      <w:r w:rsidRPr="00000B05">
        <w:rPr>
          <w:sz w:val="24"/>
          <w:szCs w:val="24"/>
        </w:rPr>
        <w:t>Fast</w:t>
      </w:r>
      <w:proofErr w:type="spellEnd"/>
      <w:r w:rsidRPr="00000B05">
        <w:rPr>
          <w:sz w:val="24"/>
          <w:szCs w:val="24"/>
        </w:rPr>
        <w:t xml:space="preserve"> Break) ve Geçiş Oyunu• Hızlı hücum aşamaları (</w:t>
      </w:r>
      <w:proofErr w:type="spellStart"/>
      <w:r w:rsidRPr="00000B05">
        <w:rPr>
          <w:sz w:val="24"/>
          <w:szCs w:val="24"/>
        </w:rPr>
        <w:t>ribaund</w:t>
      </w:r>
      <w:proofErr w:type="spellEnd"/>
      <w:r w:rsidRPr="00000B05">
        <w:rPr>
          <w:sz w:val="24"/>
          <w:szCs w:val="24"/>
        </w:rPr>
        <w:t xml:space="preserve"> sonrası çıkış, kanat koşuları, bitiriş)• Geçiş oyununda hızlı karar verme• Hızlı hücumda savunmaya dönüş </w:t>
      </w:r>
    </w:p>
    <w:p w:rsidR="00CD54A6" w:rsidRPr="00000B05" w:rsidRDefault="00CD54A6" w:rsidP="00CD54A6">
      <w:pPr>
        <w:spacing w:after="0" w:line="240" w:lineRule="auto"/>
        <w:jc w:val="both"/>
        <w:rPr>
          <w:sz w:val="24"/>
          <w:szCs w:val="24"/>
        </w:rPr>
      </w:pPr>
      <w:r w:rsidRPr="00000B05">
        <w:rPr>
          <w:sz w:val="24"/>
          <w:szCs w:val="24"/>
        </w:rPr>
        <w:t>14: Oyun Sistemleri ve Kurallar• Temel oyun sistemleri (</w:t>
      </w:r>
      <w:proofErr w:type="spellStart"/>
      <w:r w:rsidRPr="00000B05">
        <w:rPr>
          <w:sz w:val="24"/>
          <w:szCs w:val="24"/>
        </w:rPr>
        <w:t>motion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offense</w:t>
      </w:r>
      <w:proofErr w:type="spellEnd"/>
      <w:r w:rsidRPr="00000B05">
        <w:rPr>
          <w:sz w:val="24"/>
          <w:szCs w:val="24"/>
        </w:rPr>
        <w:t xml:space="preserve">, </w:t>
      </w:r>
      <w:proofErr w:type="spellStart"/>
      <w:r w:rsidRPr="00000B05">
        <w:rPr>
          <w:sz w:val="24"/>
          <w:szCs w:val="24"/>
        </w:rPr>
        <w:t>triangle</w:t>
      </w:r>
      <w:proofErr w:type="spellEnd"/>
      <w:r w:rsidRPr="00000B05">
        <w:rPr>
          <w:sz w:val="24"/>
          <w:szCs w:val="24"/>
        </w:rPr>
        <w:t xml:space="preserve"> </w:t>
      </w:r>
      <w:proofErr w:type="spellStart"/>
      <w:r w:rsidRPr="00000B05">
        <w:rPr>
          <w:sz w:val="24"/>
          <w:szCs w:val="24"/>
        </w:rPr>
        <w:t>offense</w:t>
      </w:r>
      <w:proofErr w:type="spellEnd"/>
      <w:r w:rsidRPr="00000B05">
        <w:rPr>
          <w:sz w:val="24"/>
          <w:szCs w:val="24"/>
        </w:rPr>
        <w:t>)• Savunma ve hücum sistemleri arasındaki ilişki• Ulusal ve uluslararası basketbol kuralları (FIBA standartları)</w:t>
      </w:r>
    </w:p>
    <w:p w:rsidR="0094485C" w:rsidRDefault="0094485C">
      <w:bookmarkStart w:id="0" w:name="_GoBack"/>
      <w:bookmarkEnd w:id="0"/>
    </w:p>
    <w:sectPr w:rsidR="0094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54"/>
    <w:rsid w:val="0094485C"/>
    <w:rsid w:val="00C96E54"/>
    <w:rsid w:val="00C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54B57-A8D1-4105-9B1D-4D7396C2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4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Bulent</cp:lastModifiedBy>
  <cp:revision>2</cp:revision>
  <dcterms:created xsi:type="dcterms:W3CDTF">2025-10-14T13:48:00Z</dcterms:created>
  <dcterms:modified xsi:type="dcterms:W3CDTF">2025-10-14T13:49:00Z</dcterms:modified>
</cp:coreProperties>
</file>